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1A08" w:rsidRDefault="00171A08" w:rsidP="00171A08">
      <w:pPr>
        <w:tabs>
          <w:tab w:val="left" w:pos="8460"/>
        </w:tabs>
        <w:rPr>
          <w:rFonts w:cs="Arial"/>
          <w:b/>
          <w:sz w:val="48"/>
          <w:szCs w:val="48"/>
        </w:rPr>
      </w:pPr>
    </w:p>
    <w:p w:rsidR="00171A08" w:rsidRDefault="00171A08" w:rsidP="00171A08">
      <w:pPr>
        <w:tabs>
          <w:tab w:val="left" w:pos="8460"/>
        </w:tabs>
        <w:rPr>
          <w:rFonts w:cs="Arial"/>
          <w:b/>
          <w:sz w:val="48"/>
          <w:szCs w:val="48"/>
        </w:rPr>
      </w:pPr>
    </w:p>
    <w:p w:rsidR="00171A08" w:rsidRDefault="00171A08" w:rsidP="00171A08">
      <w:pPr>
        <w:tabs>
          <w:tab w:val="left" w:pos="8460"/>
        </w:tabs>
        <w:rPr>
          <w:rFonts w:cs="Arial"/>
          <w:b/>
          <w:sz w:val="48"/>
          <w:szCs w:val="48"/>
        </w:rPr>
      </w:pPr>
      <w:r w:rsidRPr="00383CB4">
        <w:rPr>
          <w:rFonts w:cs="Arial"/>
          <w:b/>
          <w:sz w:val="48"/>
          <w:szCs w:val="48"/>
        </w:rPr>
        <w:t>T</w:t>
      </w:r>
      <w:r>
        <w:rPr>
          <w:rFonts w:cs="Arial"/>
          <w:b/>
          <w:sz w:val="48"/>
          <w:szCs w:val="48"/>
        </w:rPr>
        <w:t>orbay Safeguarding Children Board</w:t>
      </w:r>
    </w:p>
    <w:p w:rsidR="00171A08" w:rsidRPr="007D7CF2" w:rsidRDefault="00171A08" w:rsidP="00171A08">
      <w:pPr>
        <w:tabs>
          <w:tab w:val="left" w:pos="8460"/>
        </w:tabs>
        <w:rPr>
          <w:rFonts w:cs="Arial"/>
          <w:b/>
          <w:sz w:val="48"/>
          <w:szCs w:val="48"/>
        </w:rPr>
      </w:pPr>
      <w:r w:rsidRPr="007D7CF2">
        <w:rPr>
          <w:rFonts w:cs="Arial"/>
          <w:b/>
          <w:sz w:val="48"/>
          <w:szCs w:val="48"/>
        </w:rPr>
        <w:t>Minutes</w:t>
      </w:r>
    </w:p>
    <w:p w:rsidR="007D7CF2" w:rsidRDefault="007D7CF2" w:rsidP="00042502">
      <w:pPr>
        <w:tabs>
          <w:tab w:val="left" w:pos="3420"/>
          <w:tab w:val="left" w:pos="7020"/>
        </w:tabs>
        <w:rPr>
          <w:rFonts w:cs="Arial"/>
          <w:b/>
        </w:rPr>
      </w:pPr>
    </w:p>
    <w:p w:rsidR="001F6A0C" w:rsidRPr="002054DF" w:rsidRDefault="00203ECA" w:rsidP="003A511E">
      <w:pPr>
        <w:tabs>
          <w:tab w:val="left" w:pos="7020"/>
        </w:tabs>
        <w:ind w:left="3544" w:hanging="3544"/>
        <w:rPr>
          <w:rFonts w:cs="Arial"/>
          <w:b/>
        </w:rPr>
      </w:pPr>
      <w:r w:rsidRPr="002054DF">
        <w:rPr>
          <w:rFonts w:cs="Arial"/>
          <w:b/>
        </w:rPr>
        <w:t>Chairperson:</w:t>
      </w:r>
      <w:r w:rsidRPr="002054DF">
        <w:rPr>
          <w:rFonts w:cs="Arial"/>
          <w:b/>
        </w:rPr>
        <w:tab/>
      </w:r>
      <w:r w:rsidR="00630817" w:rsidRPr="002054DF">
        <w:rPr>
          <w:rFonts w:cs="Arial"/>
          <w:b/>
        </w:rPr>
        <w:t>Ian Ansell</w:t>
      </w:r>
    </w:p>
    <w:p w:rsidR="00203ECA" w:rsidRPr="002054DF" w:rsidRDefault="00203ECA" w:rsidP="003A511E">
      <w:pPr>
        <w:tabs>
          <w:tab w:val="left" w:pos="7020"/>
        </w:tabs>
        <w:ind w:left="3544" w:hanging="3544"/>
        <w:rPr>
          <w:rFonts w:cs="Arial"/>
          <w:b/>
        </w:rPr>
      </w:pPr>
    </w:p>
    <w:p w:rsidR="003A511E" w:rsidRDefault="00203ECA" w:rsidP="003A511E">
      <w:pPr>
        <w:tabs>
          <w:tab w:val="left" w:pos="7020"/>
        </w:tabs>
        <w:ind w:left="3544" w:hanging="3544"/>
        <w:rPr>
          <w:rFonts w:cs="Arial"/>
          <w:b/>
        </w:rPr>
      </w:pPr>
      <w:r w:rsidRPr="002054DF">
        <w:rPr>
          <w:rFonts w:cs="Arial"/>
          <w:b/>
        </w:rPr>
        <w:t>Date:</w:t>
      </w:r>
      <w:r w:rsidR="001F6A0C" w:rsidRPr="002054DF">
        <w:rPr>
          <w:rFonts w:cs="Arial"/>
          <w:b/>
        </w:rPr>
        <w:tab/>
      </w:r>
      <w:r w:rsidR="00F968A9">
        <w:rPr>
          <w:rFonts w:cs="Arial"/>
          <w:b/>
        </w:rPr>
        <w:t>13</w:t>
      </w:r>
      <w:r w:rsidR="00F968A9">
        <w:rPr>
          <w:rFonts w:cs="Arial"/>
          <w:b/>
          <w:vertAlign w:val="superscript"/>
        </w:rPr>
        <w:t>th</w:t>
      </w:r>
      <w:r w:rsidR="00F968A9">
        <w:rPr>
          <w:rFonts w:cs="Arial"/>
          <w:b/>
        </w:rPr>
        <w:t xml:space="preserve"> June 2019</w:t>
      </w:r>
    </w:p>
    <w:p w:rsidR="003A511E" w:rsidRDefault="003A511E" w:rsidP="003A511E">
      <w:pPr>
        <w:tabs>
          <w:tab w:val="left" w:pos="7020"/>
        </w:tabs>
        <w:ind w:left="3544" w:hanging="3544"/>
        <w:rPr>
          <w:rFonts w:cs="Arial"/>
          <w:b/>
        </w:rPr>
      </w:pPr>
    </w:p>
    <w:p w:rsidR="003A511E" w:rsidRPr="007D7CF2" w:rsidRDefault="00203ECA" w:rsidP="003A511E">
      <w:pPr>
        <w:tabs>
          <w:tab w:val="left" w:pos="7020"/>
        </w:tabs>
        <w:ind w:left="3544" w:hanging="3544"/>
        <w:rPr>
          <w:rFonts w:cs="Arial"/>
          <w:b/>
        </w:rPr>
      </w:pPr>
      <w:r w:rsidRPr="002054DF">
        <w:rPr>
          <w:rFonts w:cs="Arial"/>
          <w:b/>
        </w:rPr>
        <w:t xml:space="preserve">Venue: </w:t>
      </w:r>
      <w:r w:rsidR="001F6A0C" w:rsidRPr="002054DF">
        <w:rPr>
          <w:rFonts w:cs="Arial"/>
          <w:b/>
        </w:rPr>
        <w:tab/>
      </w:r>
      <w:r w:rsidR="003A511E">
        <w:rPr>
          <w:rFonts w:cs="Arial"/>
          <w:b/>
        </w:rPr>
        <w:t>Rooms 11 &amp; 12, Paignton Library &amp; Information Centre</w:t>
      </w:r>
    </w:p>
    <w:p w:rsidR="00203ECA" w:rsidRPr="002054DF" w:rsidRDefault="00203ECA" w:rsidP="003A511E">
      <w:pPr>
        <w:tabs>
          <w:tab w:val="left" w:pos="7020"/>
        </w:tabs>
        <w:ind w:left="3544" w:hanging="3544"/>
        <w:rPr>
          <w:rFonts w:cs="Arial"/>
          <w:b/>
        </w:rPr>
      </w:pPr>
    </w:p>
    <w:p w:rsidR="007D7CF2" w:rsidRPr="002054DF" w:rsidRDefault="007D7CF2" w:rsidP="003A511E">
      <w:pPr>
        <w:tabs>
          <w:tab w:val="left" w:pos="7020"/>
        </w:tabs>
        <w:ind w:left="3544" w:hanging="3544"/>
        <w:rPr>
          <w:rFonts w:cs="Arial"/>
          <w:b/>
        </w:rPr>
      </w:pPr>
    </w:p>
    <w:p w:rsidR="00630817" w:rsidRPr="002054DF" w:rsidRDefault="00042502" w:rsidP="003A511E">
      <w:pPr>
        <w:tabs>
          <w:tab w:val="left" w:pos="4500"/>
          <w:tab w:val="left" w:pos="8460"/>
        </w:tabs>
        <w:ind w:left="3544" w:hanging="3544"/>
        <w:rPr>
          <w:rFonts w:cs="Arial"/>
          <w:b/>
        </w:rPr>
      </w:pPr>
      <w:r w:rsidRPr="002054DF">
        <w:rPr>
          <w:rFonts w:cs="Arial"/>
          <w:b/>
        </w:rPr>
        <w:t xml:space="preserve">Attendees: </w:t>
      </w:r>
    </w:p>
    <w:p w:rsidR="007C29D5" w:rsidRDefault="007C29D5" w:rsidP="003A511E">
      <w:pPr>
        <w:spacing w:afterLines="20" w:after="48"/>
        <w:ind w:left="3544" w:hanging="3544"/>
        <w:rPr>
          <w:rFonts w:cs="Arial"/>
          <w:sz w:val="22"/>
          <w:szCs w:val="22"/>
        </w:rPr>
      </w:pPr>
      <w:r>
        <w:rPr>
          <w:rFonts w:cs="Arial"/>
          <w:sz w:val="22"/>
          <w:szCs w:val="22"/>
        </w:rPr>
        <w:t>Rachel Aggett (RA)</w:t>
      </w:r>
      <w:r>
        <w:rPr>
          <w:rFonts w:cs="Arial"/>
          <w:sz w:val="22"/>
          <w:szCs w:val="22"/>
        </w:rPr>
        <w:tab/>
        <w:t>Safeguarding Lead, Torbay Children’s Centres</w:t>
      </w:r>
    </w:p>
    <w:p w:rsidR="00630817" w:rsidRPr="002054DF" w:rsidRDefault="00630817" w:rsidP="003A511E">
      <w:pPr>
        <w:spacing w:afterLines="20" w:after="48"/>
        <w:ind w:left="3544" w:hanging="3544"/>
        <w:rPr>
          <w:rFonts w:cs="Arial"/>
          <w:sz w:val="22"/>
          <w:szCs w:val="22"/>
        </w:rPr>
      </w:pPr>
      <w:r w:rsidRPr="002054DF">
        <w:rPr>
          <w:rFonts w:cs="Arial"/>
          <w:sz w:val="22"/>
          <w:szCs w:val="22"/>
        </w:rPr>
        <w:t>Ian Ansell (IA)</w:t>
      </w:r>
      <w:r w:rsidRPr="002054DF">
        <w:rPr>
          <w:rFonts w:cs="Arial"/>
          <w:sz w:val="22"/>
          <w:szCs w:val="22"/>
        </w:rPr>
        <w:tab/>
        <w:t>Independent Chair, TSCB</w:t>
      </w:r>
    </w:p>
    <w:p w:rsidR="00F968A9" w:rsidRDefault="00F968A9" w:rsidP="003A511E">
      <w:pPr>
        <w:spacing w:afterLines="20" w:after="48"/>
        <w:ind w:left="3544" w:hanging="3544"/>
        <w:rPr>
          <w:rFonts w:cs="Arial"/>
          <w:sz w:val="22"/>
          <w:szCs w:val="22"/>
        </w:rPr>
      </w:pPr>
      <w:r>
        <w:rPr>
          <w:rFonts w:cs="Arial"/>
          <w:sz w:val="22"/>
          <w:szCs w:val="22"/>
        </w:rPr>
        <w:t>Dani De Beaumont (DDB)</w:t>
      </w:r>
      <w:r>
        <w:rPr>
          <w:rFonts w:cs="Arial"/>
          <w:sz w:val="22"/>
          <w:szCs w:val="22"/>
        </w:rPr>
        <w:tab/>
        <w:t>Children’s Services Manager, Torbay Children’s Centres, Action for Children</w:t>
      </w:r>
    </w:p>
    <w:p w:rsidR="00630817" w:rsidRPr="002054DF" w:rsidRDefault="00630817" w:rsidP="00F968A9">
      <w:pPr>
        <w:spacing w:afterLines="20" w:after="48"/>
        <w:ind w:left="3544" w:hanging="3544"/>
        <w:rPr>
          <w:rFonts w:cs="Arial"/>
          <w:sz w:val="22"/>
          <w:szCs w:val="22"/>
        </w:rPr>
      </w:pPr>
      <w:r w:rsidRPr="002054DF">
        <w:rPr>
          <w:rFonts w:cs="Arial"/>
          <w:sz w:val="22"/>
          <w:szCs w:val="22"/>
        </w:rPr>
        <w:t>Laraine Dibble (LD)</w:t>
      </w:r>
      <w:r w:rsidRPr="002054DF">
        <w:rPr>
          <w:rFonts w:cs="Arial"/>
          <w:sz w:val="22"/>
          <w:szCs w:val="22"/>
        </w:rPr>
        <w:tab/>
        <w:t>Designated Docto</w:t>
      </w:r>
      <w:r w:rsidR="007C29D5">
        <w:rPr>
          <w:rFonts w:cs="Arial"/>
          <w:sz w:val="22"/>
          <w:szCs w:val="22"/>
        </w:rPr>
        <w:t>r fo</w:t>
      </w:r>
      <w:r w:rsidRPr="002054DF">
        <w:rPr>
          <w:rFonts w:cs="Arial"/>
          <w:sz w:val="22"/>
          <w:szCs w:val="22"/>
        </w:rPr>
        <w:t>r</w:t>
      </w:r>
      <w:r w:rsidR="007C29D5">
        <w:rPr>
          <w:rFonts w:cs="Arial"/>
          <w:sz w:val="22"/>
          <w:szCs w:val="22"/>
        </w:rPr>
        <w:t xml:space="preserve"> Child Protection</w:t>
      </w:r>
      <w:r w:rsidRPr="002054DF">
        <w:rPr>
          <w:rFonts w:cs="Arial"/>
          <w:sz w:val="22"/>
          <w:szCs w:val="22"/>
        </w:rPr>
        <w:t>, South Devon &amp; Torbay CCG</w:t>
      </w:r>
    </w:p>
    <w:p w:rsidR="0007153A" w:rsidRDefault="0007153A" w:rsidP="0007153A">
      <w:pPr>
        <w:spacing w:afterLines="20" w:after="48"/>
        <w:ind w:left="3544" w:hanging="3544"/>
        <w:rPr>
          <w:rFonts w:cs="Arial"/>
          <w:sz w:val="22"/>
          <w:szCs w:val="22"/>
        </w:rPr>
      </w:pPr>
      <w:r>
        <w:rPr>
          <w:rFonts w:cs="Arial"/>
          <w:sz w:val="22"/>
          <w:szCs w:val="22"/>
        </w:rPr>
        <w:t>Caroline Dimond (CD)</w:t>
      </w:r>
      <w:r>
        <w:rPr>
          <w:rFonts w:cs="Arial"/>
          <w:sz w:val="22"/>
          <w:szCs w:val="22"/>
        </w:rPr>
        <w:tab/>
        <w:t>Director of Public Health</w:t>
      </w:r>
    </w:p>
    <w:p w:rsidR="009A4843" w:rsidRDefault="009A4843" w:rsidP="0007153A">
      <w:pPr>
        <w:spacing w:afterLines="20" w:after="48"/>
        <w:ind w:left="3544" w:hanging="3544"/>
        <w:rPr>
          <w:rFonts w:cs="Arial"/>
          <w:sz w:val="22"/>
          <w:szCs w:val="22"/>
        </w:rPr>
      </w:pPr>
      <w:r>
        <w:rPr>
          <w:rFonts w:cs="Arial"/>
          <w:sz w:val="22"/>
          <w:szCs w:val="22"/>
        </w:rPr>
        <w:t>Dr Jonny Graham</w:t>
      </w:r>
      <w:r w:rsidR="007C29D5">
        <w:rPr>
          <w:rFonts w:cs="Arial"/>
          <w:sz w:val="22"/>
          <w:szCs w:val="22"/>
        </w:rPr>
        <w:t xml:space="preserve"> (JG)</w:t>
      </w:r>
      <w:r>
        <w:rPr>
          <w:rFonts w:cs="Arial"/>
          <w:sz w:val="22"/>
          <w:szCs w:val="22"/>
        </w:rPr>
        <w:tab/>
      </w:r>
      <w:r w:rsidR="007C29D5">
        <w:rPr>
          <w:rFonts w:cs="Arial"/>
          <w:sz w:val="22"/>
          <w:szCs w:val="22"/>
        </w:rPr>
        <w:t>Named Doctor for Child Protection, Torbay Hospital</w:t>
      </w:r>
    </w:p>
    <w:p w:rsidR="00F968A9" w:rsidRDefault="00F968A9" w:rsidP="00F968A9">
      <w:pPr>
        <w:spacing w:afterLines="20" w:after="48"/>
        <w:ind w:left="3544" w:hanging="3544"/>
        <w:rPr>
          <w:rFonts w:cs="Arial"/>
          <w:sz w:val="22"/>
          <w:szCs w:val="22"/>
        </w:rPr>
      </w:pPr>
      <w:r>
        <w:rPr>
          <w:rFonts w:cs="Arial"/>
          <w:sz w:val="22"/>
          <w:szCs w:val="22"/>
        </w:rPr>
        <w:t>Jo Hall (JH)</w:t>
      </w:r>
      <w:r>
        <w:rPr>
          <w:rFonts w:cs="Arial"/>
          <w:sz w:val="22"/>
          <w:szCs w:val="22"/>
        </w:rPr>
        <w:tab/>
        <w:t>Detective Superintendent, Head of Public Protection, Devon and Cornwall Police</w:t>
      </w:r>
    </w:p>
    <w:p w:rsidR="00DE0247" w:rsidRDefault="00DE0247" w:rsidP="00DE0247">
      <w:pPr>
        <w:spacing w:afterLines="20" w:after="48"/>
        <w:ind w:left="3544" w:hanging="3544"/>
        <w:rPr>
          <w:sz w:val="22"/>
          <w:szCs w:val="22"/>
        </w:rPr>
      </w:pPr>
      <w:r>
        <w:rPr>
          <w:sz w:val="22"/>
          <w:szCs w:val="22"/>
        </w:rPr>
        <w:t>Alison Hitchings (AH)</w:t>
      </w:r>
      <w:r>
        <w:rPr>
          <w:sz w:val="22"/>
          <w:szCs w:val="22"/>
        </w:rPr>
        <w:tab/>
        <w:t>Contracts Manager, Careers South West</w:t>
      </w:r>
    </w:p>
    <w:p w:rsidR="00630817" w:rsidRPr="002054DF" w:rsidRDefault="00630817" w:rsidP="00F968A9">
      <w:pPr>
        <w:spacing w:afterLines="20" w:after="48"/>
        <w:ind w:left="3544" w:hanging="3544"/>
        <w:rPr>
          <w:rFonts w:cs="Arial"/>
          <w:sz w:val="22"/>
          <w:szCs w:val="22"/>
        </w:rPr>
      </w:pPr>
      <w:r w:rsidRPr="002054DF">
        <w:rPr>
          <w:rFonts w:cs="Arial"/>
          <w:sz w:val="22"/>
          <w:szCs w:val="22"/>
        </w:rPr>
        <w:t>Nick Hollins (NH)</w:t>
      </w:r>
      <w:r w:rsidRPr="002054DF">
        <w:rPr>
          <w:rFonts w:cs="Arial"/>
          <w:sz w:val="22"/>
          <w:szCs w:val="22"/>
        </w:rPr>
        <w:tab/>
        <w:t>TSCB Business Manager / Business Manager Children’s Services, Torbay Council</w:t>
      </w:r>
    </w:p>
    <w:p w:rsidR="00630817" w:rsidRPr="002054DF" w:rsidRDefault="00955121" w:rsidP="00F968A9">
      <w:pPr>
        <w:spacing w:afterLines="20" w:after="48"/>
        <w:ind w:left="3544" w:hanging="3544"/>
        <w:rPr>
          <w:rFonts w:cs="Arial"/>
          <w:sz w:val="22"/>
          <w:szCs w:val="22"/>
        </w:rPr>
      </w:pPr>
      <w:r w:rsidRPr="002054DF">
        <w:rPr>
          <w:rFonts w:cs="Arial"/>
          <w:sz w:val="22"/>
          <w:szCs w:val="22"/>
        </w:rPr>
        <w:t xml:space="preserve">Cathy Hooper </w:t>
      </w:r>
      <w:r w:rsidR="00630817" w:rsidRPr="002054DF">
        <w:rPr>
          <w:rFonts w:cs="Arial"/>
          <w:sz w:val="22"/>
          <w:szCs w:val="22"/>
        </w:rPr>
        <w:t>(CH)</w:t>
      </w:r>
      <w:r w:rsidR="00630817" w:rsidRPr="002054DF">
        <w:rPr>
          <w:rFonts w:cs="Arial"/>
          <w:sz w:val="22"/>
          <w:szCs w:val="22"/>
        </w:rPr>
        <w:tab/>
      </w:r>
      <w:r w:rsidR="001E6DD3" w:rsidRPr="002054DF">
        <w:rPr>
          <w:rFonts w:cs="Arial"/>
          <w:sz w:val="22"/>
          <w:szCs w:val="22"/>
        </w:rPr>
        <w:t>Lead Designated Nurse for Safeguard</w:t>
      </w:r>
      <w:r w:rsidR="00043153">
        <w:rPr>
          <w:rFonts w:cs="Arial"/>
          <w:sz w:val="22"/>
          <w:szCs w:val="22"/>
        </w:rPr>
        <w:t>ing, NHS</w:t>
      </w:r>
      <w:r w:rsidR="001E6DD3" w:rsidRPr="002054DF">
        <w:rPr>
          <w:rFonts w:cs="Arial"/>
          <w:sz w:val="22"/>
          <w:szCs w:val="22"/>
        </w:rPr>
        <w:t xml:space="preserve"> Devon CCG</w:t>
      </w:r>
    </w:p>
    <w:p w:rsidR="00955121" w:rsidRPr="002054DF" w:rsidRDefault="00676DD7" w:rsidP="00F968A9">
      <w:pPr>
        <w:spacing w:afterLines="20" w:after="48"/>
        <w:ind w:left="3544" w:hanging="3544"/>
        <w:rPr>
          <w:rFonts w:cs="Arial"/>
          <w:sz w:val="22"/>
          <w:szCs w:val="22"/>
        </w:rPr>
      </w:pPr>
      <w:r w:rsidRPr="002054DF">
        <w:rPr>
          <w:rFonts w:cs="Arial"/>
          <w:sz w:val="22"/>
          <w:szCs w:val="22"/>
        </w:rPr>
        <w:t xml:space="preserve">Richard </w:t>
      </w:r>
      <w:proofErr w:type="spellStart"/>
      <w:r w:rsidRPr="002054DF">
        <w:rPr>
          <w:rFonts w:cs="Arial"/>
          <w:sz w:val="22"/>
          <w:szCs w:val="22"/>
        </w:rPr>
        <w:t>Kirkup</w:t>
      </w:r>
      <w:proofErr w:type="spellEnd"/>
      <w:r w:rsidR="00955121" w:rsidRPr="002054DF">
        <w:rPr>
          <w:rFonts w:cs="Arial"/>
          <w:sz w:val="22"/>
          <w:szCs w:val="22"/>
        </w:rPr>
        <w:t xml:space="preserve"> (</w:t>
      </w:r>
      <w:proofErr w:type="spellStart"/>
      <w:r w:rsidR="00955121" w:rsidRPr="002054DF">
        <w:rPr>
          <w:rFonts w:cs="Arial"/>
          <w:sz w:val="22"/>
          <w:szCs w:val="22"/>
        </w:rPr>
        <w:t>RKp</w:t>
      </w:r>
      <w:proofErr w:type="spellEnd"/>
      <w:r w:rsidR="00955121" w:rsidRPr="002054DF">
        <w:rPr>
          <w:rFonts w:cs="Arial"/>
          <w:sz w:val="22"/>
          <w:szCs w:val="22"/>
        </w:rPr>
        <w:t>)</w:t>
      </w:r>
      <w:r w:rsidRPr="002054DF">
        <w:rPr>
          <w:rFonts w:cs="Arial"/>
          <w:sz w:val="22"/>
          <w:szCs w:val="22"/>
        </w:rPr>
        <w:tab/>
        <w:t>Manager, Checkpoint, The Children’s Society</w:t>
      </w:r>
    </w:p>
    <w:p w:rsidR="00F968A9" w:rsidRDefault="00F968A9" w:rsidP="00F968A9">
      <w:pPr>
        <w:spacing w:afterLines="20" w:after="48"/>
        <w:ind w:left="3544" w:hanging="3544"/>
        <w:rPr>
          <w:rFonts w:cs="Arial"/>
          <w:sz w:val="22"/>
          <w:szCs w:val="22"/>
        </w:rPr>
      </w:pPr>
      <w:r>
        <w:rPr>
          <w:rFonts w:cs="Arial"/>
          <w:sz w:val="22"/>
          <w:szCs w:val="22"/>
        </w:rPr>
        <w:t>Russell Knight (RKt)</w:t>
      </w:r>
      <w:r>
        <w:rPr>
          <w:rFonts w:cs="Arial"/>
          <w:sz w:val="22"/>
          <w:szCs w:val="22"/>
        </w:rPr>
        <w:tab/>
        <w:t>Principal Improvement and Performance Manager, Torbay Children’s Services</w:t>
      </w:r>
    </w:p>
    <w:p w:rsidR="00F968A9" w:rsidRDefault="00F968A9" w:rsidP="00F968A9">
      <w:pPr>
        <w:spacing w:afterLines="20" w:after="48"/>
        <w:ind w:left="3544" w:hanging="3544"/>
        <w:rPr>
          <w:rFonts w:cs="Arial"/>
          <w:sz w:val="22"/>
          <w:szCs w:val="22"/>
        </w:rPr>
      </w:pPr>
      <w:r>
        <w:rPr>
          <w:rFonts w:cs="Arial"/>
          <w:sz w:val="22"/>
          <w:szCs w:val="22"/>
        </w:rPr>
        <w:t>Liz Lawrence (LL)</w:t>
      </w:r>
      <w:r>
        <w:rPr>
          <w:rFonts w:cs="Arial"/>
          <w:sz w:val="22"/>
          <w:szCs w:val="22"/>
        </w:rPr>
        <w:tab/>
        <w:t xml:space="preserve">Assistant Principal and </w:t>
      </w:r>
      <w:r w:rsidRPr="0016301D">
        <w:rPr>
          <w:rFonts w:cs="Arial"/>
          <w:sz w:val="22"/>
          <w:szCs w:val="22"/>
        </w:rPr>
        <w:t>Safeguarding Lead, South Devon College</w:t>
      </w:r>
    </w:p>
    <w:p w:rsidR="00F968A9" w:rsidRPr="001E6DD3" w:rsidRDefault="00F968A9" w:rsidP="00F968A9">
      <w:pPr>
        <w:spacing w:afterLines="20" w:after="48"/>
        <w:ind w:left="3544" w:hanging="3544"/>
        <w:rPr>
          <w:rFonts w:cs="Arial"/>
          <w:sz w:val="22"/>
          <w:szCs w:val="22"/>
        </w:rPr>
      </w:pPr>
      <w:r w:rsidRPr="001E6DD3">
        <w:rPr>
          <w:rFonts w:cs="Arial"/>
          <w:sz w:val="22"/>
          <w:szCs w:val="22"/>
        </w:rPr>
        <w:t>David Moffitt</w:t>
      </w:r>
      <w:r>
        <w:rPr>
          <w:rFonts w:cs="Arial"/>
          <w:sz w:val="22"/>
          <w:szCs w:val="22"/>
        </w:rPr>
        <w:t xml:space="preserve"> (DM)</w:t>
      </w:r>
      <w:r w:rsidR="007C29D5">
        <w:rPr>
          <w:rFonts w:cs="Arial"/>
          <w:sz w:val="22"/>
          <w:szCs w:val="22"/>
        </w:rPr>
        <w:tab/>
      </w:r>
      <w:r w:rsidRPr="001E6DD3">
        <w:rPr>
          <w:rFonts w:cs="Arial"/>
          <w:sz w:val="22"/>
          <w:szCs w:val="22"/>
        </w:rPr>
        <w:t>National Probation Service</w:t>
      </w:r>
      <w:r w:rsidR="007C29D5">
        <w:rPr>
          <w:rFonts w:cs="Arial"/>
          <w:sz w:val="22"/>
          <w:szCs w:val="22"/>
        </w:rPr>
        <w:t xml:space="preserve"> (Representing Anne Proctor)</w:t>
      </w:r>
    </w:p>
    <w:p w:rsidR="00637C0E" w:rsidRDefault="00637C0E" w:rsidP="00F968A9">
      <w:pPr>
        <w:spacing w:afterLines="20" w:after="48"/>
        <w:ind w:left="3544" w:hanging="3544"/>
        <w:rPr>
          <w:rFonts w:cs="Arial"/>
          <w:sz w:val="22"/>
          <w:szCs w:val="22"/>
        </w:rPr>
      </w:pPr>
      <w:r>
        <w:rPr>
          <w:rFonts w:cs="Arial"/>
          <w:sz w:val="22"/>
          <w:szCs w:val="22"/>
        </w:rPr>
        <w:t>Carli Peplow (CP)</w:t>
      </w:r>
      <w:r>
        <w:rPr>
          <w:rFonts w:cs="Arial"/>
          <w:sz w:val="22"/>
          <w:szCs w:val="22"/>
        </w:rPr>
        <w:tab/>
        <w:t>Torbay LADO</w:t>
      </w:r>
    </w:p>
    <w:p w:rsidR="00F968A9" w:rsidRDefault="00F968A9" w:rsidP="00F968A9">
      <w:pPr>
        <w:spacing w:afterLines="20" w:after="48"/>
        <w:ind w:left="3544" w:hanging="3544"/>
        <w:rPr>
          <w:rFonts w:cs="Arial"/>
          <w:sz w:val="22"/>
          <w:szCs w:val="22"/>
        </w:rPr>
      </w:pPr>
      <w:r>
        <w:rPr>
          <w:rFonts w:cs="Arial"/>
          <w:sz w:val="22"/>
          <w:szCs w:val="22"/>
        </w:rPr>
        <w:t>Nicky Prentice (NP)</w:t>
      </w:r>
      <w:r>
        <w:rPr>
          <w:rFonts w:cs="Arial"/>
          <w:sz w:val="22"/>
          <w:szCs w:val="22"/>
        </w:rPr>
        <w:tab/>
        <w:t>Head Teacher, St Marychurch Primary School</w:t>
      </w:r>
    </w:p>
    <w:p w:rsidR="0007153A" w:rsidRDefault="0007153A" w:rsidP="0007153A">
      <w:pPr>
        <w:spacing w:afterLines="20" w:after="48"/>
        <w:ind w:left="3544" w:hanging="3544"/>
        <w:rPr>
          <w:rFonts w:cs="Arial"/>
          <w:sz w:val="22"/>
          <w:szCs w:val="22"/>
        </w:rPr>
      </w:pPr>
      <w:r>
        <w:rPr>
          <w:rFonts w:cs="Arial"/>
          <w:sz w:val="22"/>
          <w:szCs w:val="22"/>
        </w:rPr>
        <w:t>Penny Rogers (PR)</w:t>
      </w:r>
      <w:r>
        <w:rPr>
          <w:rFonts w:cs="Arial"/>
          <w:sz w:val="22"/>
          <w:szCs w:val="22"/>
        </w:rPr>
        <w:tab/>
        <w:t>Managing Partner, Safeguarding, Devon Partnership Trust</w:t>
      </w:r>
    </w:p>
    <w:p w:rsidR="00BD328A" w:rsidRPr="00BD328A" w:rsidRDefault="00215981" w:rsidP="00BD328A">
      <w:pPr>
        <w:spacing w:afterLines="20" w:after="48"/>
        <w:ind w:left="3544" w:hanging="3544"/>
        <w:rPr>
          <w:rFonts w:cs="Arial"/>
          <w:sz w:val="22"/>
          <w:szCs w:val="22"/>
        </w:rPr>
      </w:pPr>
      <w:r>
        <w:rPr>
          <w:rFonts w:cs="Arial"/>
          <w:sz w:val="22"/>
          <w:szCs w:val="22"/>
        </w:rPr>
        <w:t>Lucie Saunders (LS)</w:t>
      </w:r>
      <w:r>
        <w:rPr>
          <w:rFonts w:cs="Arial"/>
          <w:sz w:val="22"/>
          <w:szCs w:val="22"/>
        </w:rPr>
        <w:tab/>
      </w:r>
      <w:r w:rsidRPr="00BD328A">
        <w:rPr>
          <w:rFonts w:cs="Arial"/>
          <w:sz w:val="22"/>
          <w:szCs w:val="22"/>
        </w:rPr>
        <w:t>TSCB Coordinator (Minutes)</w:t>
      </w:r>
    </w:p>
    <w:p w:rsidR="00F968A9" w:rsidRPr="00BD328A" w:rsidRDefault="00B47432" w:rsidP="00BD328A">
      <w:pPr>
        <w:spacing w:afterLines="20" w:after="48"/>
        <w:ind w:left="3544" w:hanging="3544"/>
        <w:rPr>
          <w:rFonts w:cs="Arial"/>
          <w:sz w:val="22"/>
          <w:szCs w:val="22"/>
        </w:rPr>
      </w:pPr>
      <w:r w:rsidRPr="00BD328A">
        <w:rPr>
          <w:rFonts w:cs="Arial"/>
          <w:sz w:val="22"/>
          <w:szCs w:val="22"/>
        </w:rPr>
        <w:t xml:space="preserve">Jacquie </w:t>
      </w:r>
      <w:proofErr w:type="spellStart"/>
      <w:r w:rsidRPr="00BD328A">
        <w:rPr>
          <w:rFonts w:cs="Arial"/>
          <w:sz w:val="22"/>
          <w:szCs w:val="22"/>
        </w:rPr>
        <w:t>Phare</w:t>
      </w:r>
      <w:proofErr w:type="spellEnd"/>
      <w:r w:rsidRPr="00BD328A">
        <w:rPr>
          <w:rFonts w:cs="Arial"/>
          <w:sz w:val="22"/>
          <w:szCs w:val="22"/>
        </w:rPr>
        <w:t xml:space="preserve"> (JP)</w:t>
      </w:r>
      <w:r w:rsidR="007C29D5" w:rsidRPr="00BD328A">
        <w:rPr>
          <w:rFonts w:cs="Arial"/>
          <w:sz w:val="22"/>
          <w:szCs w:val="22"/>
        </w:rPr>
        <w:tab/>
      </w:r>
      <w:r w:rsidR="00BD328A" w:rsidRPr="00BD328A">
        <w:rPr>
          <w:rFonts w:cs="Arial"/>
        </w:rPr>
        <w:t xml:space="preserve">System Director of Nursing and Professional Practice (Torbay) </w:t>
      </w:r>
      <w:r w:rsidR="007C29D5" w:rsidRPr="00BD328A">
        <w:rPr>
          <w:rFonts w:cs="Arial"/>
          <w:sz w:val="22"/>
          <w:szCs w:val="22"/>
        </w:rPr>
        <w:t>(</w:t>
      </w:r>
      <w:r w:rsidR="00BD328A" w:rsidRPr="00BD328A">
        <w:rPr>
          <w:rFonts w:cs="Arial"/>
          <w:sz w:val="22"/>
          <w:szCs w:val="22"/>
        </w:rPr>
        <w:t>deputising</w:t>
      </w:r>
      <w:r w:rsidR="007C29D5" w:rsidRPr="00BD328A">
        <w:rPr>
          <w:rFonts w:cs="Arial"/>
          <w:sz w:val="22"/>
          <w:szCs w:val="22"/>
        </w:rPr>
        <w:t xml:space="preserve"> </w:t>
      </w:r>
      <w:r w:rsidR="00BD328A">
        <w:rPr>
          <w:rFonts w:cs="Arial"/>
          <w:sz w:val="22"/>
          <w:szCs w:val="22"/>
        </w:rPr>
        <w:t xml:space="preserve">for </w:t>
      </w:r>
      <w:r w:rsidR="007C29D5" w:rsidRPr="00BD328A">
        <w:rPr>
          <w:rFonts w:cs="Arial"/>
          <w:sz w:val="22"/>
          <w:szCs w:val="22"/>
        </w:rPr>
        <w:t>Jane Viner)</w:t>
      </w:r>
    </w:p>
    <w:p w:rsidR="005642D9" w:rsidRDefault="005642D9" w:rsidP="0007153A">
      <w:pPr>
        <w:spacing w:afterLines="20" w:after="48"/>
        <w:rPr>
          <w:rFonts w:cs="Arial"/>
          <w:b/>
        </w:rPr>
      </w:pPr>
    </w:p>
    <w:p w:rsidR="00E5676B" w:rsidRPr="00495E28" w:rsidRDefault="002054DF" w:rsidP="00F968A9">
      <w:pPr>
        <w:spacing w:afterLines="20" w:after="48"/>
        <w:ind w:left="3544" w:hanging="3544"/>
        <w:rPr>
          <w:rFonts w:cs="Arial"/>
          <w:b/>
        </w:rPr>
      </w:pPr>
      <w:r>
        <w:rPr>
          <w:rFonts w:cs="Arial"/>
          <w:b/>
        </w:rPr>
        <w:t>Apologies:</w:t>
      </w:r>
    </w:p>
    <w:p w:rsidR="00391B89" w:rsidRDefault="00637C0E" w:rsidP="00637C0E">
      <w:pPr>
        <w:spacing w:afterLines="20" w:after="48"/>
        <w:ind w:left="3544" w:hanging="3544"/>
        <w:rPr>
          <w:rFonts w:cs="Arial"/>
          <w:sz w:val="22"/>
          <w:szCs w:val="22"/>
        </w:rPr>
      </w:pPr>
      <w:r w:rsidRPr="002054DF">
        <w:rPr>
          <w:rFonts w:cs="Arial"/>
          <w:sz w:val="22"/>
          <w:szCs w:val="22"/>
        </w:rPr>
        <w:t>Alison Botham (AB)</w:t>
      </w:r>
      <w:r w:rsidRPr="002054DF">
        <w:rPr>
          <w:rFonts w:cs="Arial"/>
          <w:sz w:val="22"/>
          <w:szCs w:val="22"/>
        </w:rPr>
        <w:tab/>
        <w:t>Director of Children’s Services, Torbay Council</w:t>
      </w:r>
    </w:p>
    <w:p w:rsidR="00D30FC5" w:rsidRDefault="00D30FC5" w:rsidP="00D30FC5">
      <w:pPr>
        <w:spacing w:afterLines="20" w:after="48"/>
        <w:ind w:left="3544" w:hanging="3544"/>
        <w:rPr>
          <w:rFonts w:cs="Arial"/>
          <w:sz w:val="22"/>
          <w:szCs w:val="22"/>
        </w:rPr>
      </w:pPr>
      <w:r>
        <w:rPr>
          <w:rFonts w:cs="Arial"/>
          <w:sz w:val="22"/>
          <w:szCs w:val="22"/>
        </w:rPr>
        <w:t>Lyn Gooding (LG)</w:t>
      </w:r>
      <w:r>
        <w:rPr>
          <w:rFonts w:cs="Arial"/>
          <w:sz w:val="22"/>
          <w:szCs w:val="22"/>
        </w:rPr>
        <w:tab/>
        <w:t>Criminal Justice</w:t>
      </w:r>
    </w:p>
    <w:p w:rsidR="003F07C9" w:rsidRDefault="003F07C9" w:rsidP="003F07C9">
      <w:pPr>
        <w:spacing w:afterLines="20" w:after="48"/>
        <w:ind w:left="3544" w:hanging="3544"/>
        <w:rPr>
          <w:rFonts w:cs="Arial"/>
          <w:sz w:val="22"/>
          <w:szCs w:val="22"/>
        </w:rPr>
      </w:pPr>
      <w:r>
        <w:rPr>
          <w:rFonts w:cs="Arial"/>
          <w:sz w:val="22"/>
          <w:szCs w:val="22"/>
        </w:rPr>
        <w:t>Julian Hook (JH)</w:t>
      </w:r>
      <w:r>
        <w:rPr>
          <w:rFonts w:cs="Arial"/>
          <w:sz w:val="22"/>
          <w:szCs w:val="22"/>
        </w:rPr>
        <w:tab/>
        <w:t>Careers South West</w:t>
      </w:r>
    </w:p>
    <w:p w:rsidR="003F07C9" w:rsidRDefault="003F07C9" w:rsidP="003F07C9">
      <w:pPr>
        <w:spacing w:afterLines="20" w:after="48"/>
        <w:ind w:left="3544" w:hanging="3544"/>
        <w:rPr>
          <w:rFonts w:cs="Arial"/>
          <w:sz w:val="22"/>
          <w:szCs w:val="22"/>
        </w:rPr>
      </w:pPr>
      <w:r>
        <w:rPr>
          <w:rFonts w:cs="Arial"/>
          <w:sz w:val="22"/>
          <w:szCs w:val="22"/>
        </w:rPr>
        <w:t>Giselle Jones, (GJ)</w:t>
      </w:r>
      <w:r>
        <w:rPr>
          <w:rFonts w:cs="Arial"/>
          <w:sz w:val="22"/>
          <w:szCs w:val="22"/>
        </w:rPr>
        <w:tab/>
        <w:t>Head of Service, Torbay Council</w:t>
      </w:r>
    </w:p>
    <w:p w:rsidR="00AA6B95" w:rsidRPr="001E6DD3" w:rsidRDefault="00AA6B95" w:rsidP="00AA6B95">
      <w:pPr>
        <w:spacing w:afterLines="20" w:after="48"/>
        <w:ind w:left="3544" w:hanging="3544"/>
        <w:rPr>
          <w:rFonts w:cs="Arial"/>
          <w:sz w:val="22"/>
          <w:szCs w:val="22"/>
        </w:rPr>
      </w:pPr>
      <w:r>
        <w:rPr>
          <w:rFonts w:cs="Arial"/>
          <w:sz w:val="22"/>
          <w:szCs w:val="22"/>
        </w:rPr>
        <w:t>Cordelia Law (CL)</w:t>
      </w:r>
      <w:r>
        <w:rPr>
          <w:rFonts w:cs="Arial"/>
          <w:sz w:val="22"/>
          <w:szCs w:val="22"/>
        </w:rPr>
        <w:tab/>
        <w:t>Cabinet Member for Children’s Services</w:t>
      </w:r>
    </w:p>
    <w:p w:rsidR="00D30FC5" w:rsidRDefault="00D30FC5" w:rsidP="00D30FC5">
      <w:pPr>
        <w:spacing w:afterLines="20" w:after="48"/>
        <w:ind w:left="3544" w:hanging="3544"/>
        <w:rPr>
          <w:rFonts w:cs="Arial"/>
          <w:sz w:val="22"/>
          <w:szCs w:val="22"/>
        </w:rPr>
      </w:pPr>
      <w:r>
        <w:rPr>
          <w:rFonts w:cs="Arial"/>
          <w:sz w:val="22"/>
          <w:szCs w:val="22"/>
        </w:rPr>
        <w:t>Anne Osborne (AO)</w:t>
      </w:r>
      <w:r>
        <w:rPr>
          <w:rFonts w:cs="Arial"/>
          <w:sz w:val="22"/>
          <w:szCs w:val="22"/>
        </w:rPr>
        <w:tab/>
        <w:t>Assistant Director, Children’s Safeguarding, Torbay Council</w:t>
      </w:r>
    </w:p>
    <w:p w:rsidR="00B47432" w:rsidRDefault="00B47432" w:rsidP="00B47432">
      <w:pPr>
        <w:spacing w:afterLines="20" w:after="48"/>
        <w:ind w:left="3544" w:hanging="3544"/>
        <w:rPr>
          <w:rFonts w:cs="Arial"/>
          <w:sz w:val="22"/>
          <w:szCs w:val="22"/>
        </w:rPr>
      </w:pPr>
      <w:r>
        <w:rPr>
          <w:rFonts w:cs="Arial"/>
          <w:sz w:val="22"/>
          <w:szCs w:val="22"/>
        </w:rPr>
        <w:t>Steve Parrock (SP)</w:t>
      </w:r>
      <w:r>
        <w:rPr>
          <w:rFonts w:cs="Arial"/>
          <w:sz w:val="22"/>
          <w:szCs w:val="22"/>
        </w:rPr>
        <w:tab/>
        <w:t>Chief Executive, Torbay Council</w:t>
      </w:r>
    </w:p>
    <w:p w:rsidR="007C29D5" w:rsidRDefault="007C29D5" w:rsidP="007C29D5">
      <w:pPr>
        <w:spacing w:afterLines="20" w:after="48"/>
        <w:ind w:left="3544" w:hanging="3544"/>
        <w:rPr>
          <w:rFonts w:cs="Arial"/>
          <w:sz w:val="22"/>
          <w:szCs w:val="22"/>
        </w:rPr>
      </w:pPr>
      <w:r w:rsidRPr="002054DF">
        <w:rPr>
          <w:rFonts w:cs="Arial"/>
          <w:sz w:val="22"/>
          <w:szCs w:val="22"/>
        </w:rPr>
        <w:lastRenderedPageBreak/>
        <w:t>Anne Proctor (AP)</w:t>
      </w:r>
      <w:r w:rsidRPr="002054DF">
        <w:rPr>
          <w:rFonts w:cs="Arial"/>
          <w:sz w:val="22"/>
          <w:szCs w:val="22"/>
        </w:rPr>
        <w:tab/>
        <w:t xml:space="preserve">Assistant </w:t>
      </w:r>
      <w:r w:rsidRPr="0016301D">
        <w:rPr>
          <w:rFonts w:cs="Arial"/>
          <w:sz w:val="22"/>
          <w:szCs w:val="22"/>
        </w:rPr>
        <w:t xml:space="preserve">Chief </w:t>
      </w:r>
      <w:r>
        <w:rPr>
          <w:rFonts w:cs="Arial"/>
          <w:sz w:val="22"/>
          <w:szCs w:val="22"/>
        </w:rPr>
        <w:t xml:space="preserve">Probation </w:t>
      </w:r>
      <w:r w:rsidRPr="0016301D">
        <w:rPr>
          <w:rFonts w:cs="Arial"/>
          <w:sz w:val="22"/>
          <w:szCs w:val="22"/>
        </w:rPr>
        <w:t>Officer, Devo</w:t>
      </w:r>
      <w:r>
        <w:rPr>
          <w:rFonts w:cs="Arial"/>
          <w:sz w:val="22"/>
          <w:szCs w:val="22"/>
        </w:rPr>
        <w:t xml:space="preserve">n Dorset and Cornwall Community </w:t>
      </w:r>
      <w:r w:rsidRPr="0016301D">
        <w:rPr>
          <w:rFonts w:cs="Arial"/>
          <w:sz w:val="22"/>
          <w:szCs w:val="22"/>
        </w:rPr>
        <w:t>Rehabilitation Company</w:t>
      </w:r>
    </w:p>
    <w:p w:rsidR="00410D14" w:rsidRDefault="00CA71B9" w:rsidP="00CA71B9">
      <w:pPr>
        <w:spacing w:afterLines="20" w:after="48"/>
        <w:ind w:left="3544" w:hanging="3544"/>
        <w:rPr>
          <w:rFonts w:cs="Arial"/>
          <w:sz w:val="22"/>
          <w:szCs w:val="22"/>
        </w:rPr>
      </w:pPr>
      <w:r w:rsidRPr="00BE6B83">
        <w:rPr>
          <w:rFonts w:cs="Arial"/>
          <w:sz w:val="22"/>
          <w:szCs w:val="22"/>
        </w:rPr>
        <w:t>Chrissie Slaney</w:t>
      </w:r>
      <w:r>
        <w:rPr>
          <w:rFonts w:cs="Arial"/>
          <w:sz w:val="22"/>
          <w:szCs w:val="22"/>
        </w:rPr>
        <w:t xml:space="preserve"> (CS)</w:t>
      </w:r>
      <w:r>
        <w:rPr>
          <w:rFonts w:cs="Arial"/>
          <w:sz w:val="22"/>
          <w:szCs w:val="22"/>
        </w:rPr>
        <w:tab/>
      </w:r>
      <w:r w:rsidRPr="0016301D">
        <w:rPr>
          <w:rFonts w:cs="Arial"/>
          <w:sz w:val="22"/>
          <w:szCs w:val="22"/>
        </w:rPr>
        <w:t>Lay Member</w:t>
      </w:r>
      <w:bookmarkStart w:id="0" w:name="_GoBack"/>
      <w:bookmarkEnd w:id="0"/>
    </w:p>
    <w:p w:rsidR="00410D14" w:rsidRDefault="00410D14" w:rsidP="00410D14">
      <w:pPr>
        <w:spacing w:afterLines="20" w:after="48"/>
        <w:ind w:left="3544" w:hanging="3544"/>
        <w:rPr>
          <w:rFonts w:cs="Arial"/>
          <w:sz w:val="22"/>
          <w:szCs w:val="22"/>
        </w:rPr>
      </w:pPr>
      <w:r w:rsidRPr="00BE6B83">
        <w:rPr>
          <w:rFonts w:cs="Arial"/>
          <w:sz w:val="22"/>
          <w:szCs w:val="22"/>
        </w:rPr>
        <w:t>Sarah Tom</w:t>
      </w:r>
      <w:r>
        <w:rPr>
          <w:rFonts w:cs="Arial"/>
          <w:sz w:val="22"/>
          <w:szCs w:val="22"/>
        </w:rPr>
        <w:t>kinson (ST)</w:t>
      </w:r>
      <w:r>
        <w:rPr>
          <w:rFonts w:cs="Arial"/>
          <w:sz w:val="22"/>
          <w:szCs w:val="22"/>
        </w:rPr>
        <w:tab/>
        <w:t>Headteacher, White R</w:t>
      </w:r>
      <w:r w:rsidRPr="00BE6B83">
        <w:rPr>
          <w:rFonts w:cs="Arial"/>
          <w:sz w:val="22"/>
          <w:szCs w:val="22"/>
        </w:rPr>
        <w:t>ock Primary School</w:t>
      </w:r>
    </w:p>
    <w:p w:rsidR="00F64CF4" w:rsidRDefault="00F64CF4" w:rsidP="0007153A">
      <w:pPr>
        <w:spacing w:afterLines="20" w:after="48"/>
        <w:rPr>
          <w:rFonts w:cs="Arial"/>
          <w:b/>
        </w:rPr>
      </w:pPr>
    </w:p>
    <w:p w:rsidR="00E84F8E" w:rsidRPr="00495E28" w:rsidRDefault="001F6A0C" w:rsidP="00F968A9">
      <w:pPr>
        <w:spacing w:afterLines="20" w:after="48"/>
        <w:ind w:left="3544" w:hanging="3544"/>
        <w:rPr>
          <w:rFonts w:cs="Arial"/>
          <w:b/>
        </w:rPr>
      </w:pPr>
      <w:r>
        <w:rPr>
          <w:rFonts w:cs="Arial"/>
          <w:b/>
        </w:rPr>
        <w:t>Non-attendees:</w:t>
      </w:r>
    </w:p>
    <w:p w:rsidR="00AA6B95" w:rsidRDefault="00AA6B95" w:rsidP="00AA6B95">
      <w:pPr>
        <w:spacing w:afterLines="20" w:after="48"/>
        <w:ind w:left="3544" w:hanging="3544"/>
        <w:rPr>
          <w:rFonts w:cs="Arial"/>
          <w:sz w:val="22"/>
          <w:szCs w:val="22"/>
        </w:rPr>
      </w:pPr>
      <w:r>
        <w:rPr>
          <w:rFonts w:cs="Arial"/>
          <w:sz w:val="22"/>
          <w:szCs w:val="22"/>
        </w:rPr>
        <w:t>Sue Baldwin (SB)</w:t>
      </w:r>
      <w:r>
        <w:rPr>
          <w:rFonts w:cs="Arial"/>
          <w:sz w:val="22"/>
          <w:szCs w:val="22"/>
        </w:rPr>
        <w:tab/>
        <w:t>NEW Devon CCG</w:t>
      </w:r>
    </w:p>
    <w:p w:rsidR="00AA6B95" w:rsidRDefault="00AA6B95" w:rsidP="00AA6B95">
      <w:pPr>
        <w:spacing w:afterLines="20" w:after="48"/>
        <w:ind w:left="3544" w:hanging="3544"/>
        <w:rPr>
          <w:sz w:val="22"/>
          <w:szCs w:val="22"/>
        </w:rPr>
      </w:pPr>
      <w:r w:rsidRPr="00BE6B83">
        <w:rPr>
          <w:rFonts w:cs="Arial"/>
          <w:sz w:val="22"/>
          <w:szCs w:val="22"/>
        </w:rPr>
        <w:t>Pete</w:t>
      </w:r>
      <w:r>
        <w:rPr>
          <w:rFonts w:cs="Arial"/>
          <w:sz w:val="22"/>
          <w:szCs w:val="22"/>
        </w:rPr>
        <w:t>r</w:t>
      </w:r>
      <w:r w:rsidRPr="00BE6B83">
        <w:rPr>
          <w:rFonts w:cs="Arial"/>
          <w:sz w:val="22"/>
          <w:szCs w:val="22"/>
        </w:rPr>
        <w:t xml:space="preserve"> Brown </w:t>
      </w:r>
      <w:r>
        <w:rPr>
          <w:rFonts w:cs="Arial"/>
          <w:sz w:val="22"/>
          <w:szCs w:val="22"/>
        </w:rPr>
        <w:t>(PB)</w:t>
      </w:r>
      <w:r w:rsidRPr="00BE6B83">
        <w:rPr>
          <w:rFonts w:cs="Arial"/>
          <w:sz w:val="22"/>
          <w:szCs w:val="22"/>
        </w:rPr>
        <w:tab/>
        <w:t>Headteacher, St Cuthbert Mayne Primary School</w:t>
      </w:r>
      <w:r w:rsidRPr="00706C54">
        <w:rPr>
          <w:sz w:val="22"/>
          <w:szCs w:val="22"/>
        </w:rPr>
        <w:t xml:space="preserve"> </w:t>
      </w:r>
    </w:p>
    <w:p w:rsidR="00AA6B95" w:rsidRDefault="00AA6B95" w:rsidP="00AA6B95">
      <w:pPr>
        <w:spacing w:afterLines="20" w:after="48"/>
        <w:ind w:left="3544" w:hanging="3544"/>
        <w:rPr>
          <w:rFonts w:cs="Arial"/>
          <w:sz w:val="22"/>
          <w:szCs w:val="22"/>
        </w:rPr>
      </w:pPr>
      <w:r>
        <w:rPr>
          <w:rFonts w:cs="Arial"/>
          <w:sz w:val="22"/>
          <w:szCs w:val="22"/>
        </w:rPr>
        <w:t xml:space="preserve">Matt </w:t>
      </w:r>
      <w:proofErr w:type="spellStart"/>
      <w:r>
        <w:rPr>
          <w:rFonts w:cs="Arial"/>
          <w:sz w:val="22"/>
          <w:szCs w:val="22"/>
        </w:rPr>
        <w:t>Caunter</w:t>
      </w:r>
      <w:proofErr w:type="spellEnd"/>
      <w:r>
        <w:rPr>
          <w:rFonts w:cs="Arial"/>
          <w:sz w:val="22"/>
          <w:szCs w:val="22"/>
        </w:rPr>
        <w:t xml:space="preserve"> (MC)</w:t>
      </w:r>
      <w:r>
        <w:rPr>
          <w:rFonts w:cs="Arial"/>
          <w:sz w:val="22"/>
          <w:szCs w:val="22"/>
        </w:rPr>
        <w:tab/>
        <w:t>Head Teacher, Brunel Academy, Paignton</w:t>
      </w:r>
    </w:p>
    <w:p w:rsidR="00AA6B95" w:rsidRDefault="00AA6B95" w:rsidP="00AA6B95">
      <w:pPr>
        <w:spacing w:afterLines="20" w:after="48"/>
        <w:ind w:left="3544" w:hanging="3544"/>
        <w:rPr>
          <w:sz w:val="22"/>
          <w:szCs w:val="22"/>
        </w:rPr>
      </w:pPr>
      <w:r w:rsidRPr="00706C54">
        <w:rPr>
          <w:sz w:val="22"/>
          <w:szCs w:val="22"/>
        </w:rPr>
        <w:t>Lorna Collingwood-Burke</w:t>
      </w:r>
      <w:r>
        <w:rPr>
          <w:sz w:val="22"/>
          <w:szCs w:val="22"/>
        </w:rPr>
        <w:t xml:space="preserve"> (LCB)</w:t>
      </w:r>
      <w:r>
        <w:rPr>
          <w:sz w:val="22"/>
          <w:szCs w:val="22"/>
        </w:rPr>
        <w:tab/>
        <w:t>Joint Chief Nursing Officer, CCG</w:t>
      </w:r>
    </w:p>
    <w:p w:rsidR="00AA6B95" w:rsidRDefault="00AA6B95" w:rsidP="00AA6B95">
      <w:pPr>
        <w:spacing w:afterLines="20" w:after="48"/>
        <w:ind w:left="3544" w:hanging="3544"/>
        <w:rPr>
          <w:rFonts w:cs="Arial"/>
          <w:sz w:val="22"/>
          <w:szCs w:val="22"/>
        </w:rPr>
      </w:pPr>
      <w:r>
        <w:rPr>
          <w:rFonts w:cs="Arial"/>
          <w:sz w:val="22"/>
          <w:szCs w:val="22"/>
        </w:rPr>
        <w:t>Mandy Davies (MD)</w:t>
      </w:r>
      <w:r>
        <w:rPr>
          <w:rFonts w:cs="Arial"/>
          <w:sz w:val="22"/>
          <w:szCs w:val="22"/>
        </w:rPr>
        <w:tab/>
        <w:t>Devon &amp; Somerset Fire and Rescue Service</w:t>
      </w:r>
    </w:p>
    <w:p w:rsidR="0007153A" w:rsidRDefault="0007153A" w:rsidP="0007153A">
      <w:pPr>
        <w:spacing w:afterLines="20" w:after="48"/>
        <w:ind w:left="3544" w:hanging="3544"/>
        <w:rPr>
          <w:rFonts w:cs="Arial"/>
          <w:sz w:val="22"/>
          <w:szCs w:val="22"/>
        </w:rPr>
      </w:pPr>
      <w:r w:rsidRPr="00BE6B83">
        <w:rPr>
          <w:rFonts w:cs="Arial"/>
          <w:sz w:val="22"/>
          <w:szCs w:val="22"/>
        </w:rPr>
        <w:t>Lynne Gooding</w:t>
      </w:r>
      <w:r>
        <w:rPr>
          <w:rFonts w:cs="Arial"/>
          <w:sz w:val="22"/>
          <w:szCs w:val="22"/>
        </w:rPr>
        <w:tab/>
        <w:t>Criminal justice, Partnership and Commissioning officer, OPCC (papers only)</w:t>
      </w:r>
    </w:p>
    <w:p w:rsidR="00AA6B95" w:rsidRPr="002054DF" w:rsidRDefault="00AA6B95" w:rsidP="00AA6B95">
      <w:pPr>
        <w:spacing w:afterLines="20" w:after="48"/>
        <w:ind w:left="3544" w:hanging="3544"/>
        <w:rPr>
          <w:rFonts w:cs="Arial"/>
          <w:sz w:val="22"/>
          <w:szCs w:val="22"/>
        </w:rPr>
      </w:pPr>
      <w:r w:rsidRPr="002054DF">
        <w:rPr>
          <w:rFonts w:cs="Arial"/>
          <w:sz w:val="22"/>
          <w:szCs w:val="22"/>
        </w:rPr>
        <w:t>Steven Hulme, (SH)</w:t>
      </w:r>
      <w:r w:rsidRPr="002054DF">
        <w:rPr>
          <w:rFonts w:cs="Arial"/>
          <w:sz w:val="22"/>
          <w:szCs w:val="22"/>
        </w:rPr>
        <w:tab/>
        <w:t>Head Teacher, Burton Academy</w:t>
      </w:r>
    </w:p>
    <w:p w:rsidR="00AA6B95" w:rsidRDefault="00AA6B95" w:rsidP="00AA6B95">
      <w:pPr>
        <w:spacing w:afterLines="20" w:after="48"/>
        <w:ind w:left="3544" w:hanging="3544"/>
        <w:rPr>
          <w:rFonts w:cs="Arial"/>
          <w:sz w:val="22"/>
          <w:szCs w:val="22"/>
        </w:rPr>
      </w:pPr>
      <w:r>
        <w:rPr>
          <w:rFonts w:cs="Arial"/>
          <w:sz w:val="22"/>
          <w:szCs w:val="22"/>
        </w:rPr>
        <w:t>Pauline Newell (PN)</w:t>
      </w:r>
      <w:r>
        <w:rPr>
          <w:rFonts w:cs="Arial"/>
          <w:sz w:val="22"/>
          <w:szCs w:val="22"/>
        </w:rPr>
        <w:tab/>
        <w:t>CAFCASS</w:t>
      </w:r>
    </w:p>
    <w:p w:rsidR="00B47432" w:rsidRDefault="00B47432" w:rsidP="00B47432">
      <w:pPr>
        <w:spacing w:afterLines="20" w:after="48"/>
        <w:ind w:left="3544" w:hanging="3544"/>
        <w:rPr>
          <w:rFonts w:cs="Arial"/>
          <w:sz w:val="22"/>
          <w:szCs w:val="22"/>
        </w:rPr>
      </w:pPr>
      <w:r>
        <w:rPr>
          <w:rFonts w:cs="Arial"/>
          <w:sz w:val="22"/>
          <w:szCs w:val="22"/>
        </w:rPr>
        <w:t>Chris Rogers (CR)</w:t>
      </w:r>
      <w:r>
        <w:rPr>
          <w:rFonts w:cs="Arial"/>
          <w:sz w:val="22"/>
          <w:szCs w:val="22"/>
        </w:rPr>
        <w:tab/>
        <w:t>South West Ambulance NHS Trust</w:t>
      </w:r>
    </w:p>
    <w:p w:rsidR="00B47432" w:rsidRDefault="00B47432" w:rsidP="0007153A">
      <w:pPr>
        <w:spacing w:afterLines="20" w:after="48"/>
        <w:ind w:left="3544" w:hanging="3544"/>
        <w:rPr>
          <w:rFonts w:cs="Arial"/>
          <w:sz w:val="22"/>
          <w:szCs w:val="22"/>
        </w:rPr>
      </w:pPr>
    </w:p>
    <w:p w:rsidR="005642D9" w:rsidRPr="00D25E5B" w:rsidRDefault="005642D9" w:rsidP="00F968A9">
      <w:pPr>
        <w:spacing w:afterLines="20" w:after="48"/>
        <w:ind w:left="3544" w:hanging="3544"/>
        <w:rPr>
          <w:rFonts w:cs="Arial"/>
          <w:sz w:val="22"/>
          <w:szCs w:val="22"/>
        </w:rPr>
      </w:pPr>
    </w:p>
    <w:p w:rsidR="003F5CF2" w:rsidRPr="00D25E5B" w:rsidRDefault="003F5CF2">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824A22" w:rsidRPr="00D25E5B" w:rsidTr="00C6460C">
        <w:trPr>
          <w:trHeight w:val="420"/>
        </w:trPr>
        <w:tc>
          <w:tcPr>
            <w:tcW w:w="10420" w:type="dxa"/>
            <w:vAlign w:val="center"/>
          </w:tcPr>
          <w:p w:rsidR="00824A22" w:rsidRPr="00D25E5B" w:rsidRDefault="00D57B7F" w:rsidP="00642452">
            <w:pPr>
              <w:rPr>
                <w:rFonts w:cs="Arial"/>
                <w:b/>
                <w:sz w:val="22"/>
                <w:szCs w:val="22"/>
              </w:rPr>
            </w:pPr>
            <w:r w:rsidRPr="00D25E5B">
              <w:rPr>
                <w:rFonts w:cs="Arial"/>
                <w:b/>
                <w:sz w:val="22"/>
                <w:szCs w:val="22"/>
              </w:rPr>
              <w:t xml:space="preserve">Agenda Item </w:t>
            </w:r>
            <w:r w:rsidR="00824A22" w:rsidRPr="00D25E5B">
              <w:rPr>
                <w:rFonts w:cs="Arial"/>
                <w:b/>
                <w:sz w:val="22"/>
                <w:szCs w:val="22"/>
              </w:rPr>
              <w:t xml:space="preserve">1 </w:t>
            </w:r>
            <w:r w:rsidR="001F6A0C" w:rsidRPr="00D25E5B">
              <w:rPr>
                <w:rFonts w:cs="Arial"/>
                <w:b/>
                <w:sz w:val="22"/>
                <w:szCs w:val="22"/>
              </w:rPr>
              <w:t xml:space="preserve">– </w:t>
            </w:r>
            <w:r w:rsidR="00A24AA8" w:rsidRPr="00D25E5B">
              <w:rPr>
                <w:rFonts w:cs="Arial"/>
                <w:b/>
                <w:sz w:val="22"/>
                <w:szCs w:val="22"/>
              </w:rPr>
              <w:t>Minutes and actions of the previous TSCB Meeting</w:t>
            </w:r>
          </w:p>
        </w:tc>
      </w:tr>
    </w:tbl>
    <w:p w:rsidR="001E6DD3" w:rsidRPr="00D25E5B" w:rsidRDefault="001E6DD3" w:rsidP="003243F0">
      <w:pPr>
        <w:jc w:val="both"/>
        <w:rPr>
          <w:rFonts w:cs="Arial"/>
          <w:sz w:val="22"/>
          <w:szCs w:val="22"/>
        </w:rPr>
      </w:pPr>
    </w:p>
    <w:p w:rsidR="00410D14" w:rsidRPr="00D25E5B" w:rsidRDefault="001E6DD3" w:rsidP="00444451">
      <w:pPr>
        <w:pStyle w:val="ListParagraph"/>
        <w:numPr>
          <w:ilvl w:val="1"/>
          <w:numId w:val="23"/>
        </w:numPr>
        <w:ind w:left="567" w:hanging="567"/>
        <w:jc w:val="both"/>
        <w:rPr>
          <w:rFonts w:cs="Arial"/>
          <w:sz w:val="22"/>
          <w:szCs w:val="22"/>
        </w:rPr>
      </w:pPr>
      <w:r w:rsidRPr="00D25E5B">
        <w:rPr>
          <w:rFonts w:cs="Arial"/>
          <w:sz w:val="22"/>
          <w:szCs w:val="22"/>
        </w:rPr>
        <w:t xml:space="preserve">The Board Members agreed the previous minutes of </w:t>
      </w:r>
      <w:r w:rsidR="00EF4D0A" w:rsidRPr="00D25E5B">
        <w:rPr>
          <w:rFonts w:cs="Arial"/>
          <w:sz w:val="22"/>
          <w:szCs w:val="22"/>
        </w:rPr>
        <w:t>21</w:t>
      </w:r>
      <w:r w:rsidR="00EF4D0A" w:rsidRPr="00D25E5B">
        <w:rPr>
          <w:rFonts w:cs="Arial"/>
          <w:sz w:val="22"/>
          <w:szCs w:val="22"/>
          <w:vertAlign w:val="superscript"/>
        </w:rPr>
        <w:t>st</w:t>
      </w:r>
      <w:r w:rsidR="00EF4D0A" w:rsidRPr="00D25E5B">
        <w:rPr>
          <w:rFonts w:cs="Arial"/>
          <w:sz w:val="22"/>
          <w:szCs w:val="22"/>
        </w:rPr>
        <w:t xml:space="preserve"> March 2019</w:t>
      </w:r>
      <w:r w:rsidRPr="00D25E5B">
        <w:rPr>
          <w:rFonts w:cs="Arial"/>
          <w:sz w:val="22"/>
          <w:szCs w:val="22"/>
        </w:rPr>
        <w:t xml:space="preserve"> are a true and accurate record.</w:t>
      </w:r>
    </w:p>
    <w:p w:rsidR="00410D14" w:rsidRPr="00D25E5B" w:rsidRDefault="00410D14" w:rsidP="00410D14">
      <w:pPr>
        <w:pStyle w:val="ListParagraph"/>
        <w:ind w:left="567"/>
        <w:jc w:val="both"/>
        <w:rPr>
          <w:rFonts w:cs="Arial"/>
          <w:sz w:val="22"/>
          <w:szCs w:val="22"/>
        </w:rPr>
      </w:pPr>
    </w:p>
    <w:p w:rsidR="00EF779C" w:rsidRPr="00EF779C" w:rsidRDefault="00410D14" w:rsidP="00444451">
      <w:pPr>
        <w:pStyle w:val="ListParagraph"/>
        <w:numPr>
          <w:ilvl w:val="1"/>
          <w:numId w:val="23"/>
        </w:numPr>
        <w:ind w:left="567" w:hanging="567"/>
        <w:jc w:val="both"/>
        <w:rPr>
          <w:rFonts w:cs="Arial"/>
          <w:sz w:val="22"/>
          <w:szCs w:val="22"/>
        </w:rPr>
      </w:pPr>
      <w:r w:rsidRPr="00D25E5B">
        <w:rPr>
          <w:rFonts w:cs="Arial"/>
          <w:i/>
          <w:sz w:val="22"/>
          <w:szCs w:val="22"/>
        </w:rPr>
        <w:t xml:space="preserve">Previous Minutes; 2018 09 20 4.3; JV to check Hospital Admissions data. </w:t>
      </w:r>
      <w:r w:rsidRPr="00D25E5B">
        <w:rPr>
          <w:rFonts w:cs="Arial"/>
          <w:sz w:val="22"/>
          <w:szCs w:val="22"/>
        </w:rPr>
        <w:t>The data will be revisited in terms of CAMHS referrals. Jane Viner; June 2019</w:t>
      </w:r>
      <w:r w:rsidR="00477464" w:rsidRPr="00D25E5B">
        <w:rPr>
          <w:rFonts w:cs="Arial"/>
          <w:sz w:val="22"/>
          <w:szCs w:val="22"/>
        </w:rPr>
        <w:t xml:space="preserve">. </w:t>
      </w:r>
      <w:r w:rsidR="008634C6" w:rsidRPr="00D25E5B">
        <w:rPr>
          <w:rFonts w:cs="Arial"/>
          <w:sz w:val="22"/>
          <w:szCs w:val="22"/>
        </w:rPr>
        <w:t>JG has additional</w:t>
      </w:r>
      <w:r w:rsidR="00477464" w:rsidRPr="00D25E5B">
        <w:rPr>
          <w:rFonts w:cs="Arial"/>
          <w:sz w:val="22"/>
          <w:szCs w:val="22"/>
        </w:rPr>
        <w:t xml:space="preserve"> figures</w:t>
      </w:r>
      <w:r w:rsidR="008634C6" w:rsidRPr="00D25E5B">
        <w:rPr>
          <w:rFonts w:cs="Arial"/>
          <w:sz w:val="22"/>
          <w:szCs w:val="22"/>
        </w:rPr>
        <w:t xml:space="preserve"> and data which will be forwarded to Board Members.</w:t>
      </w:r>
      <w:r w:rsidR="00EF779C" w:rsidRPr="00D25E5B">
        <w:rPr>
          <w:rFonts w:cs="Arial"/>
          <w:sz w:val="22"/>
          <w:szCs w:val="22"/>
        </w:rPr>
        <w:t xml:space="preserve"> The meeting discussed the difficulties faced in getting the accurate data</w:t>
      </w:r>
      <w:r w:rsidR="00D25E5B">
        <w:rPr>
          <w:rFonts w:cs="Arial"/>
          <w:sz w:val="22"/>
          <w:szCs w:val="22"/>
        </w:rPr>
        <w:t xml:space="preserve"> and the complexities included in the issues</w:t>
      </w:r>
      <w:r w:rsidR="00EF779C" w:rsidRPr="00D25E5B">
        <w:rPr>
          <w:rFonts w:cs="Arial"/>
          <w:sz w:val="22"/>
          <w:szCs w:val="22"/>
        </w:rPr>
        <w:t xml:space="preserve">. IA asked that the </w:t>
      </w:r>
      <w:r w:rsidR="00D25E5B">
        <w:rPr>
          <w:rFonts w:cs="Arial"/>
          <w:sz w:val="22"/>
          <w:szCs w:val="22"/>
        </w:rPr>
        <w:t>subject</w:t>
      </w:r>
      <w:r w:rsidR="00EF779C" w:rsidRPr="00D25E5B">
        <w:rPr>
          <w:rFonts w:cs="Arial"/>
          <w:sz w:val="22"/>
          <w:szCs w:val="22"/>
        </w:rPr>
        <w:t xml:space="preserve"> is kept live</w:t>
      </w:r>
      <w:r w:rsidR="00D25E5B">
        <w:rPr>
          <w:rFonts w:cs="Arial"/>
          <w:sz w:val="22"/>
          <w:szCs w:val="22"/>
        </w:rPr>
        <w:t xml:space="preserve"> as an issue of concern</w:t>
      </w:r>
      <w:r w:rsidR="00EF779C" w:rsidRPr="00D25E5B">
        <w:rPr>
          <w:rFonts w:cs="Arial"/>
          <w:sz w:val="22"/>
          <w:szCs w:val="22"/>
        </w:rPr>
        <w:t>.</w:t>
      </w:r>
      <w:r w:rsidR="00D25E5B">
        <w:rPr>
          <w:rFonts w:cs="Arial"/>
          <w:b/>
          <w:sz w:val="22"/>
          <w:szCs w:val="22"/>
        </w:rPr>
        <w:t xml:space="preserve"> Action to close</w:t>
      </w:r>
      <w:r w:rsidR="00EF779C">
        <w:rPr>
          <w:rFonts w:cs="Arial"/>
          <w:b/>
          <w:sz w:val="22"/>
          <w:szCs w:val="22"/>
        </w:rPr>
        <w:t>.</w:t>
      </w:r>
    </w:p>
    <w:p w:rsidR="00410D14" w:rsidRPr="00D25E5B" w:rsidRDefault="00410D14" w:rsidP="00D25E5B">
      <w:pPr>
        <w:rPr>
          <w:rFonts w:cs="Arial"/>
          <w:b/>
          <w:i/>
          <w:sz w:val="22"/>
          <w:szCs w:val="22"/>
        </w:rPr>
      </w:pPr>
    </w:p>
    <w:p w:rsidR="00410D14" w:rsidRDefault="00410D14" w:rsidP="00636F30">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w:t>
      </w:r>
      <w:r w:rsidRPr="00410D14">
        <w:rPr>
          <w:b/>
          <w:i/>
          <w:sz w:val="22"/>
          <w:szCs w:val="22"/>
        </w:rPr>
        <w:t xml:space="preserve">2018 09 20 9.2; </w:t>
      </w:r>
      <w:r w:rsidRPr="00410D14">
        <w:rPr>
          <w:rFonts w:cs="Arial"/>
          <w:i/>
          <w:sz w:val="22"/>
          <w:szCs w:val="22"/>
        </w:rPr>
        <w:t xml:space="preserve">NHs to send the Role Descriptions electronically to members. </w:t>
      </w:r>
      <w:r w:rsidRPr="00410D14">
        <w:rPr>
          <w:rFonts w:cs="Arial"/>
          <w:sz w:val="22"/>
          <w:szCs w:val="22"/>
        </w:rPr>
        <w:t>This will be further explained in the Working Together Proposals Report. Nick Hollins; June 2019</w:t>
      </w:r>
      <w:r w:rsidR="003108B5">
        <w:rPr>
          <w:rFonts w:cs="Arial"/>
          <w:sz w:val="22"/>
          <w:szCs w:val="22"/>
        </w:rPr>
        <w:t xml:space="preserve">. </w:t>
      </w:r>
      <w:r w:rsidR="003108B5">
        <w:rPr>
          <w:rFonts w:cs="Arial"/>
          <w:b/>
          <w:sz w:val="22"/>
          <w:szCs w:val="22"/>
        </w:rPr>
        <w:t xml:space="preserve">Action </w:t>
      </w:r>
      <w:r w:rsidR="00D25E5B">
        <w:rPr>
          <w:rFonts w:cs="Arial"/>
          <w:b/>
          <w:sz w:val="22"/>
          <w:szCs w:val="22"/>
        </w:rPr>
        <w:t>to close</w:t>
      </w:r>
      <w:r w:rsidR="003108B5">
        <w:rPr>
          <w:rFonts w:cs="Arial"/>
          <w:b/>
          <w:sz w:val="22"/>
          <w:szCs w:val="22"/>
        </w:rPr>
        <w:t>.</w:t>
      </w:r>
    </w:p>
    <w:p w:rsidR="00410D14" w:rsidRPr="00410D14" w:rsidRDefault="00410D14" w:rsidP="00410D14">
      <w:pPr>
        <w:pStyle w:val="ListParagraph"/>
        <w:rPr>
          <w:rFonts w:cs="Arial"/>
          <w:b/>
          <w:i/>
          <w:sz w:val="22"/>
          <w:szCs w:val="22"/>
        </w:rPr>
      </w:pPr>
    </w:p>
    <w:p w:rsidR="00410D14" w:rsidRDefault="00410D14" w:rsidP="00020969">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2018 12 13 </w:t>
      </w:r>
      <w:r w:rsidRPr="00410D14">
        <w:rPr>
          <w:b/>
          <w:i/>
          <w:sz w:val="22"/>
          <w:szCs w:val="22"/>
        </w:rPr>
        <w:t xml:space="preserve">3.10; </w:t>
      </w:r>
      <w:r w:rsidRPr="00410D14">
        <w:rPr>
          <w:rFonts w:cs="Arial"/>
          <w:i/>
          <w:sz w:val="22"/>
          <w:szCs w:val="22"/>
        </w:rPr>
        <w:t xml:space="preserve">Updated version of the Improvement Plan to be circulated to Board Members. </w:t>
      </w:r>
      <w:r w:rsidRPr="00410D14">
        <w:rPr>
          <w:rFonts w:cs="Arial"/>
          <w:sz w:val="22"/>
          <w:szCs w:val="22"/>
        </w:rPr>
        <w:t>This has been updated and will be sent. Anne Osborne; June 2019</w:t>
      </w:r>
      <w:r w:rsidR="003108B5">
        <w:rPr>
          <w:rFonts w:cs="Arial"/>
          <w:sz w:val="22"/>
          <w:szCs w:val="22"/>
        </w:rPr>
        <w:t xml:space="preserve">. </w:t>
      </w:r>
      <w:r w:rsidR="003108B5">
        <w:rPr>
          <w:rFonts w:cs="Arial"/>
          <w:b/>
          <w:sz w:val="22"/>
          <w:szCs w:val="22"/>
        </w:rPr>
        <w:t>Action complete.</w:t>
      </w:r>
    </w:p>
    <w:p w:rsidR="00410D14" w:rsidRPr="00410D14" w:rsidRDefault="00410D14" w:rsidP="00410D14">
      <w:pPr>
        <w:pStyle w:val="ListParagraph"/>
        <w:rPr>
          <w:rFonts w:cs="Arial"/>
          <w:b/>
          <w:i/>
          <w:sz w:val="22"/>
          <w:szCs w:val="22"/>
        </w:rPr>
      </w:pPr>
    </w:p>
    <w:p w:rsidR="00410D14" w:rsidRDefault="00410D14" w:rsidP="00020969">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2018 12 13 4.12; </w:t>
      </w:r>
      <w:r w:rsidRPr="00410D14">
        <w:rPr>
          <w:rFonts w:cs="Arial"/>
          <w:i/>
          <w:sz w:val="22"/>
          <w:szCs w:val="22"/>
        </w:rPr>
        <w:t xml:space="preserve">NHs will make enquiries to the TDAS coordinator on their current service provision. </w:t>
      </w:r>
      <w:r w:rsidRPr="00410D14">
        <w:rPr>
          <w:rFonts w:cs="Arial"/>
          <w:sz w:val="22"/>
          <w:szCs w:val="22"/>
        </w:rPr>
        <w:t>NHs is awaiting a response and will chase this. Nick Hollins / TDAS; June 2019</w:t>
      </w:r>
      <w:r w:rsidR="003108B5">
        <w:rPr>
          <w:rFonts w:cs="Arial"/>
          <w:sz w:val="22"/>
          <w:szCs w:val="22"/>
        </w:rPr>
        <w:t xml:space="preserve">. </w:t>
      </w:r>
      <w:r w:rsidR="00D25E5B" w:rsidRPr="00D25E5B">
        <w:rPr>
          <w:rFonts w:cs="Arial"/>
          <w:sz w:val="22"/>
          <w:szCs w:val="22"/>
        </w:rPr>
        <w:t>NHs will follow this up and</w:t>
      </w:r>
      <w:r w:rsidR="003108B5" w:rsidRPr="00D25E5B">
        <w:rPr>
          <w:rFonts w:cs="Arial"/>
          <w:sz w:val="22"/>
          <w:szCs w:val="22"/>
        </w:rPr>
        <w:t xml:space="preserve"> send direct to Board Members.</w:t>
      </w:r>
      <w:r w:rsidR="003108B5">
        <w:rPr>
          <w:rFonts w:cs="Arial"/>
          <w:b/>
          <w:sz w:val="22"/>
          <w:szCs w:val="22"/>
        </w:rPr>
        <w:t xml:space="preserve"> Action to carry over.</w:t>
      </w:r>
    </w:p>
    <w:p w:rsidR="00410D14" w:rsidRPr="00410D14" w:rsidRDefault="00410D14" w:rsidP="00410D14">
      <w:pPr>
        <w:pStyle w:val="ListParagraph"/>
        <w:rPr>
          <w:rFonts w:cs="Arial"/>
          <w:b/>
          <w:i/>
          <w:sz w:val="22"/>
          <w:szCs w:val="22"/>
        </w:rPr>
      </w:pPr>
    </w:p>
    <w:p w:rsidR="00410D14" w:rsidRPr="0040230C" w:rsidRDefault="00410D14" w:rsidP="006D2315">
      <w:pPr>
        <w:pStyle w:val="ListParagraph"/>
        <w:numPr>
          <w:ilvl w:val="1"/>
          <w:numId w:val="23"/>
        </w:numPr>
        <w:ind w:left="567" w:hanging="567"/>
        <w:jc w:val="both"/>
        <w:rPr>
          <w:rFonts w:cs="Arial"/>
          <w:sz w:val="22"/>
          <w:szCs w:val="22"/>
        </w:rPr>
      </w:pPr>
      <w:r w:rsidRPr="0040230C">
        <w:rPr>
          <w:rFonts w:cs="Arial"/>
          <w:i/>
          <w:sz w:val="22"/>
          <w:szCs w:val="22"/>
        </w:rPr>
        <w:t xml:space="preserve">Previous Minutes; 2018 12 13 4.13; JH to look into the reasons for the contradiction of DV incidents and children in attendance data. </w:t>
      </w:r>
      <w:r w:rsidRPr="0040230C">
        <w:rPr>
          <w:rFonts w:cs="Arial"/>
          <w:sz w:val="22"/>
          <w:szCs w:val="22"/>
        </w:rPr>
        <w:t>It will be requested that the police fully complete the forms and cross reference. Jo Hall; June 2019</w:t>
      </w:r>
      <w:r w:rsidR="003108B5" w:rsidRPr="0040230C">
        <w:rPr>
          <w:rFonts w:cs="Arial"/>
          <w:sz w:val="22"/>
          <w:szCs w:val="22"/>
        </w:rPr>
        <w:t>.</w:t>
      </w:r>
      <w:r w:rsidR="00D25E5B" w:rsidRPr="0040230C">
        <w:rPr>
          <w:rFonts w:cs="Arial"/>
          <w:sz w:val="22"/>
          <w:szCs w:val="22"/>
        </w:rPr>
        <w:t xml:space="preserve"> JH explained the issue appears to be in relation to the interpretation of using a DASH or </w:t>
      </w:r>
      <w:proofErr w:type="spellStart"/>
      <w:r w:rsidR="00D25E5B" w:rsidRPr="0040230C">
        <w:rPr>
          <w:rFonts w:cs="Arial"/>
          <w:sz w:val="22"/>
          <w:szCs w:val="22"/>
        </w:rPr>
        <w:t>ViST</w:t>
      </w:r>
      <w:proofErr w:type="spellEnd"/>
      <w:r w:rsidR="00D25E5B" w:rsidRPr="0040230C">
        <w:rPr>
          <w:rFonts w:cs="Arial"/>
          <w:sz w:val="22"/>
          <w:szCs w:val="22"/>
        </w:rPr>
        <w:t xml:space="preserve"> form, the child being noted as not present although they were in the house, but not in the room of the incident. As part of the development work, the quality of submissions will be explored.</w:t>
      </w:r>
      <w:r w:rsidR="006D2315" w:rsidRPr="0040230C">
        <w:rPr>
          <w:rFonts w:cs="Arial"/>
          <w:sz w:val="22"/>
          <w:szCs w:val="22"/>
        </w:rPr>
        <w:t xml:space="preserve"> This is force wide development bein</w:t>
      </w:r>
      <w:r w:rsidR="006E270B">
        <w:rPr>
          <w:rFonts w:cs="Arial"/>
          <w:sz w:val="22"/>
          <w:szCs w:val="22"/>
        </w:rPr>
        <w:t xml:space="preserve">g undertaken </w:t>
      </w:r>
      <w:r w:rsidR="006D2315" w:rsidRPr="0040230C">
        <w:rPr>
          <w:rFonts w:cs="Arial"/>
          <w:sz w:val="22"/>
          <w:szCs w:val="22"/>
        </w:rPr>
        <w:t xml:space="preserve">led by Ed Wright. </w:t>
      </w:r>
      <w:r w:rsidR="00DC1BE5" w:rsidRPr="0040230C">
        <w:rPr>
          <w:rFonts w:cs="Arial"/>
          <w:sz w:val="22"/>
          <w:szCs w:val="22"/>
        </w:rPr>
        <w:t>C</w:t>
      </w:r>
      <w:r w:rsidR="006D2315" w:rsidRPr="0040230C">
        <w:rPr>
          <w:rFonts w:cs="Arial"/>
          <w:sz w:val="22"/>
          <w:szCs w:val="22"/>
        </w:rPr>
        <w:t>D added that links between children’s and DA services have been looked into. An audit was undertaken in relation to</w:t>
      </w:r>
      <w:r w:rsidR="00DC1BE5" w:rsidRPr="0040230C">
        <w:rPr>
          <w:rFonts w:cs="Arial"/>
          <w:sz w:val="22"/>
          <w:szCs w:val="22"/>
        </w:rPr>
        <w:t xml:space="preserve"> children on the edge of care and how </w:t>
      </w:r>
      <w:r w:rsidR="006D2315" w:rsidRPr="0040230C">
        <w:rPr>
          <w:rFonts w:cs="Arial"/>
          <w:sz w:val="22"/>
          <w:szCs w:val="22"/>
        </w:rPr>
        <w:t>in those cases DA was recorded. It was found that the incidents were n</w:t>
      </w:r>
      <w:r w:rsidR="00DC1BE5" w:rsidRPr="0040230C">
        <w:rPr>
          <w:rFonts w:cs="Arial"/>
          <w:sz w:val="22"/>
          <w:szCs w:val="22"/>
        </w:rPr>
        <w:t>ot necessarily recorded and therefore not referred into DA services</w:t>
      </w:r>
      <w:r w:rsidR="006D2315" w:rsidRPr="0040230C">
        <w:rPr>
          <w:rFonts w:cs="Arial"/>
          <w:sz w:val="22"/>
          <w:szCs w:val="22"/>
        </w:rPr>
        <w:t xml:space="preserve"> for example </w:t>
      </w:r>
      <w:hyperlink r:id="rId8" w:history="1">
        <w:r w:rsidR="006D2315" w:rsidRPr="00304838">
          <w:rPr>
            <w:rStyle w:val="Hyperlink"/>
            <w:rFonts w:cs="Arial"/>
            <w:sz w:val="22"/>
            <w:szCs w:val="22"/>
          </w:rPr>
          <w:t>CRUSH</w:t>
        </w:r>
      </w:hyperlink>
      <w:r w:rsidR="006D2315" w:rsidRPr="0040230C">
        <w:rPr>
          <w:rFonts w:cs="Arial"/>
          <w:sz w:val="22"/>
          <w:szCs w:val="22"/>
        </w:rPr>
        <w:t xml:space="preserve"> and RESPECT. These services are available to take referrals but are not receiving them </w:t>
      </w:r>
      <w:r w:rsidR="00DC1BE5" w:rsidRPr="0040230C">
        <w:rPr>
          <w:rFonts w:cs="Arial"/>
          <w:sz w:val="22"/>
          <w:szCs w:val="22"/>
        </w:rPr>
        <w:t>from childr</w:t>
      </w:r>
      <w:r w:rsidR="006D2315" w:rsidRPr="0040230C">
        <w:rPr>
          <w:rFonts w:cs="Arial"/>
          <w:sz w:val="22"/>
          <w:szCs w:val="22"/>
        </w:rPr>
        <w:t>en’s services. Professionals have been put into c</w:t>
      </w:r>
      <w:r w:rsidR="00304838">
        <w:rPr>
          <w:rFonts w:cs="Arial"/>
          <w:sz w:val="22"/>
          <w:szCs w:val="22"/>
        </w:rPr>
        <w:t xml:space="preserve">hildren’s services to </w:t>
      </w:r>
      <w:r w:rsidR="006D2315" w:rsidRPr="0040230C">
        <w:rPr>
          <w:rFonts w:cs="Arial"/>
          <w:sz w:val="22"/>
          <w:szCs w:val="22"/>
        </w:rPr>
        <w:t>promote the DA service</w:t>
      </w:r>
      <w:r w:rsidR="00DC1BE5" w:rsidRPr="0040230C">
        <w:rPr>
          <w:rFonts w:cs="Arial"/>
          <w:sz w:val="22"/>
          <w:szCs w:val="22"/>
        </w:rPr>
        <w:t xml:space="preserve"> but </w:t>
      </w:r>
      <w:r w:rsidR="00304838">
        <w:rPr>
          <w:rFonts w:cs="Arial"/>
          <w:sz w:val="22"/>
          <w:szCs w:val="22"/>
        </w:rPr>
        <w:t xml:space="preserve">this remain </w:t>
      </w:r>
      <w:r w:rsidR="00DC1BE5" w:rsidRPr="0040230C">
        <w:rPr>
          <w:rFonts w:cs="Arial"/>
          <w:sz w:val="22"/>
          <w:szCs w:val="22"/>
        </w:rPr>
        <w:t xml:space="preserve">an issue. IA </w:t>
      </w:r>
      <w:r w:rsidR="00F411A1" w:rsidRPr="0040230C">
        <w:rPr>
          <w:rFonts w:cs="Arial"/>
          <w:sz w:val="22"/>
          <w:szCs w:val="22"/>
        </w:rPr>
        <w:t>spoke of his concern</w:t>
      </w:r>
      <w:r w:rsidR="00DC1BE5" w:rsidRPr="0040230C">
        <w:rPr>
          <w:rFonts w:cs="Arial"/>
          <w:sz w:val="22"/>
          <w:szCs w:val="22"/>
        </w:rPr>
        <w:t xml:space="preserve"> that </w:t>
      </w:r>
      <w:r w:rsidR="00F411A1" w:rsidRPr="0040230C">
        <w:rPr>
          <w:rFonts w:cs="Arial"/>
          <w:sz w:val="22"/>
          <w:szCs w:val="22"/>
        </w:rPr>
        <w:t xml:space="preserve">the data suggests </w:t>
      </w:r>
      <w:r w:rsidR="00DC1BE5" w:rsidRPr="0040230C">
        <w:rPr>
          <w:rFonts w:cs="Arial"/>
          <w:sz w:val="22"/>
          <w:szCs w:val="22"/>
        </w:rPr>
        <w:t xml:space="preserve">children are not being identified. </w:t>
      </w:r>
      <w:r w:rsidR="00F411A1" w:rsidRPr="0040230C">
        <w:rPr>
          <w:rFonts w:cs="Arial"/>
          <w:sz w:val="22"/>
          <w:szCs w:val="22"/>
        </w:rPr>
        <w:t xml:space="preserve">RA advised this has been discussed at Targeted Help and for </w:t>
      </w:r>
      <w:r w:rsidR="00DC1BE5" w:rsidRPr="0040230C">
        <w:rPr>
          <w:rFonts w:cs="Arial"/>
          <w:sz w:val="22"/>
          <w:szCs w:val="22"/>
        </w:rPr>
        <w:t xml:space="preserve">those </w:t>
      </w:r>
      <w:r w:rsidR="00F411A1" w:rsidRPr="0040230C">
        <w:rPr>
          <w:rFonts w:cs="Arial"/>
          <w:sz w:val="22"/>
          <w:szCs w:val="22"/>
        </w:rPr>
        <w:lastRenderedPageBreak/>
        <w:t xml:space="preserve">cases the relevant </w:t>
      </w:r>
      <w:r w:rsidR="00DC1BE5" w:rsidRPr="0040230C">
        <w:rPr>
          <w:rFonts w:cs="Arial"/>
          <w:sz w:val="22"/>
          <w:szCs w:val="22"/>
        </w:rPr>
        <w:t xml:space="preserve">services </w:t>
      </w:r>
      <w:r w:rsidR="00F411A1" w:rsidRPr="0040230C">
        <w:rPr>
          <w:rFonts w:cs="Arial"/>
          <w:sz w:val="22"/>
          <w:szCs w:val="22"/>
        </w:rPr>
        <w:t>are always discussed.</w:t>
      </w:r>
      <w:r w:rsidR="00DC1BE5" w:rsidRPr="0040230C">
        <w:rPr>
          <w:rFonts w:cs="Arial"/>
          <w:sz w:val="22"/>
          <w:szCs w:val="22"/>
        </w:rPr>
        <w:t xml:space="preserve"> RKt </w:t>
      </w:r>
      <w:r w:rsidR="00F411A1" w:rsidRPr="0040230C">
        <w:rPr>
          <w:rFonts w:cs="Arial"/>
          <w:sz w:val="22"/>
          <w:szCs w:val="22"/>
        </w:rPr>
        <w:t xml:space="preserve">has taken this issue to the Monthly Performance Management Process from which an away-day </w:t>
      </w:r>
      <w:r w:rsidR="00304838">
        <w:rPr>
          <w:rFonts w:cs="Arial"/>
          <w:sz w:val="22"/>
          <w:szCs w:val="22"/>
        </w:rPr>
        <w:t xml:space="preserve">at </w:t>
      </w:r>
      <w:proofErr w:type="spellStart"/>
      <w:r w:rsidR="00304838">
        <w:rPr>
          <w:rFonts w:cs="Arial"/>
          <w:sz w:val="22"/>
          <w:szCs w:val="22"/>
        </w:rPr>
        <w:t>Parkfield</w:t>
      </w:r>
      <w:proofErr w:type="spellEnd"/>
      <w:r w:rsidR="00304838">
        <w:rPr>
          <w:rFonts w:cs="Arial"/>
          <w:sz w:val="22"/>
          <w:szCs w:val="22"/>
        </w:rPr>
        <w:t xml:space="preserve"> was arranged. This was </w:t>
      </w:r>
      <w:r w:rsidR="00F411A1" w:rsidRPr="0040230C">
        <w:rPr>
          <w:rFonts w:cs="Arial"/>
          <w:sz w:val="22"/>
          <w:szCs w:val="22"/>
        </w:rPr>
        <w:t>targeted at Torbay Social Care staff to hi</w:t>
      </w:r>
      <w:r w:rsidR="00304838">
        <w:rPr>
          <w:rFonts w:cs="Arial"/>
          <w:sz w:val="22"/>
          <w:szCs w:val="22"/>
        </w:rPr>
        <w:t>ghlight the services on offer but just o</w:t>
      </w:r>
      <w:r w:rsidR="00DC1BE5" w:rsidRPr="0040230C">
        <w:rPr>
          <w:rFonts w:cs="Arial"/>
          <w:sz w:val="22"/>
          <w:szCs w:val="22"/>
        </w:rPr>
        <w:t xml:space="preserve">ne social worker attended. RKt </w:t>
      </w:r>
      <w:r w:rsidR="00F411A1" w:rsidRPr="0040230C">
        <w:rPr>
          <w:rFonts w:cs="Arial"/>
          <w:sz w:val="22"/>
          <w:szCs w:val="22"/>
        </w:rPr>
        <w:t xml:space="preserve">will continue to raise the issue as </w:t>
      </w:r>
      <w:r w:rsidR="00304838">
        <w:rPr>
          <w:rFonts w:cs="Arial"/>
          <w:sz w:val="22"/>
          <w:szCs w:val="22"/>
        </w:rPr>
        <w:t>DA</w:t>
      </w:r>
      <w:r w:rsidR="00DC1BE5" w:rsidRPr="0040230C">
        <w:rPr>
          <w:rFonts w:cs="Arial"/>
          <w:sz w:val="22"/>
          <w:szCs w:val="22"/>
        </w:rPr>
        <w:t xml:space="preserve"> features </w:t>
      </w:r>
      <w:r w:rsidR="00F411A1" w:rsidRPr="0040230C">
        <w:rPr>
          <w:rFonts w:cs="Arial"/>
          <w:sz w:val="22"/>
          <w:szCs w:val="22"/>
        </w:rPr>
        <w:t>highly</w:t>
      </w:r>
      <w:r w:rsidR="00DC1BE5" w:rsidRPr="0040230C">
        <w:rPr>
          <w:rFonts w:cs="Arial"/>
          <w:sz w:val="22"/>
          <w:szCs w:val="22"/>
        </w:rPr>
        <w:t xml:space="preserve"> in the work </w:t>
      </w:r>
      <w:r w:rsidR="00F411A1" w:rsidRPr="0040230C">
        <w:rPr>
          <w:rFonts w:cs="Arial"/>
          <w:sz w:val="22"/>
          <w:szCs w:val="22"/>
        </w:rPr>
        <w:t xml:space="preserve">undertaken and needs appropriate response. </w:t>
      </w:r>
      <w:r w:rsidR="000D1EF8" w:rsidRPr="0040230C">
        <w:rPr>
          <w:rFonts w:cs="Arial"/>
          <w:sz w:val="22"/>
          <w:szCs w:val="22"/>
        </w:rPr>
        <w:t>JH suggested she could</w:t>
      </w:r>
      <w:r w:rsidR="00BD5D03" w:rsidRPr="0040230C">
        <w:rPr>
          <w:rFonts w:cs="Arial"/>
          <w:sz w:val="22"/>
          <w:szCs w:val="22"/>
        </w:rPr>
        <w:t xml:space="preserve"> bring back </w:t>
      </w:r>
      <w:r w:rsidR="000D1EF8" w:rsidRPr="0040230C">
        <w:rPr>
          <w:rFonts w:cs="Arial"/>
          <w:sz w:val="22"/>
          <w:szCs w:val="22"/>
        </w:rPr>
        <w:t xml:space="preserve">to the next meeting clarification on how many of the completed forms were </w:t>
      </w:r>
      <w:proofErr w:type="spellStart"/>
      <w:r w:rsidR="000D1EF8" w:rsidRPr="0040230C">
        <w:rPr>
          <w:rFonts w:cs="Arial"/>
          <w:sz w:val="22"/>
          <w:szCs w:val="22"/>
        </w:rPr>
        <w:t>ViST</w:t>
      </w:r>
      <w:proofErr w:type="spellEnd"/>
      <w:r w:rsidR="000D1EF8" w:rsidRPr="0040230C">
        <w:rPr>
          <w:rFonts w:cs="Arial"/>
          <w:sz w:val="22"/>
          <w:szCs w:val="22"/>
        </w:rPr>
        <w:t>, DASH or Encompass. JH will query what the Police process is and if one of the forms is missed, are children being identified for safeguarding. (</w:t>
      </w:r>
      <w:r w:rsidR="000D1EF8" w:rsidRPr="00B60D41">
        <w:rPr>
          <w:rFonts w:cs="Arial"/>
          <w:b/>
          <w:sz w:val="22"/>
          <w:szCs w:val="22"/>
        </w:rPr>
        <w:t>Action</w:t>
      </w:r>
      <w:r w:rsidR="000D1EF8" w:rsidRPr="0040230C">
        <w:rPr>
          <w:rFonts w:cs="Arial"/>
          <w:sz w:val="22"/>
          <w:szCs w:val="22"/>
        </w:rPr>
        <w:t xml:space="preserve">) </w:t>
      </w:r>
      <w:r w:rsidR="00BD5D03" w:rsidRPr="0040230C">
        <w:rPr>
          <w:rFonts w:cs="Arial"/>
          <w:sz w:val="22"/>
          <w:szCs w:val="22"/>
        </w:rPr>
        <w:t xml:space="preserve">RKt </w:t>
      </w:r>
      <w:r w:rsidR="000D1EF8" w:rsidRPr="0040230C">
        <w:rPr>
          <w:rFonts w:cs="Arial"/>
          <w:sz w:val="22"/>
          <w:szCs w:val="22"/>
        </w:rPr>
        <w:t>shared that the</w:t>
      </w:r>
      <w:r w:rsidR="00BD5D03" w:rsidRPr="0040230C">
        <w:rPr>
          <w:rFonts w:cs="Arial"/>
          <w:sz w:val="22"/>
          <w:szCs w:val="22"/>
        </w:rPr>
        <w:t xml:space="preserve"> proportion of referrals over last 18 months due to information</w:t>
      </w:r>
      <w:r w:rsidR="000D1EF8" w:rsidRPr="0040230C">
        <w:rPr>
          <w:rFonts w:cs="Arial"/>
          <w:sz w:val="22"/>
          <w:szCs w:val="22"/>
        </w:rPr>
        <w:t xml:space="preserve"> received</w:t>
      </w:r>
      <w:r w:rsidR="00BD5D03" w:rsidRPr="0040230C">
        <w:rPr>
          <w:rFonts w:cs="Arial"/>
          <w:sz w:val="22"/>
          <w:szCs w:val="22"/>
        </w:rPr>
        <w:t xml:space="preserve"> from police has grown positively</w:t>
      </w:r>
      <w:r w:rsidR="000D1EF8" w:rsidRPr="0040230C">
        <w:rPr>
          <w:rFonts w:cs="Arial"/>
          <w:sz w:val="22"/>
          <w:szCs w:val="22"/>
        </w:rPr>
        <w:t xml:space="preserve"> and they are now the largest source of social care referrals</w:t>
      </w:r>
      <w:r w:rsidR="00BD5D03" w:rsidRPr="0040230C">
        <w:rPr>
          <w:rFonts w:cs="Arial"/>
          <w:sz w:val="22"/>
          <w:szCs w:val="22"/>
        </w:rPr>
        <w:t xml:space="preserve">. </w:t>
      </w:r>
      <w:r w:rsidR="007B3307" w:rsidRPr="0040230C">
        <w:rPr>
          <w:rFonts w:cs="Arial"/>
          <w:sz w:val="22"/>
          <w:szCs w:val="22"/>
        </w:rPr>
        <w:t xml:space="preserve">The profile of where concerns are </w:t>
      </w:r>
      <w:r w:rsidR="000D1EF8" w:rsidRPr="0040230C">
        <w:rPr>
          <w:rFonts w:cs="Arial"/>
          <w:sz w:val="22"/>
          <w:szCs w:val="22"/>
        </w:rPr>
        <w:t xml:space="preserve">now </w:t>
      </w:r>
      <w:r w:rsidR="007B3307" w:rsidRPr="0040230C">
        <w:rPr>
          <w:rFonts w:cs="Arial"/>
          <w:sz w:val="22"/>
          <w:szCs w:val="22"/>
        </w:rPr>
        <w:t>ma</w:t>
      </w:r>
      <w:r w:rsidR="000D1EF8" w:rsidRPr="0040230C">
        <w:rPr>
          <w:rFonts w:cs="Arial"/>
          <w:sz w:val="22"/>
          <w:szCs w:val="22"/>
        </w:rPr>
        <w:t xml:space="preserve">tches other Local Authorities. </w:t>
      </w:r>
      <w:r w:rsidR="007B3307" w:rsidRPr="0040230C">
        <w:rPr>
          <w:rFonts w:cs="Arial"/>
          <w:sz w:val="22"/>
          <w:szCs w:val="22"/>
        </w:rPr>
        <w:t xml:space="preserve">RA </w:t>
      </w:r>
      <w:r w:rsidR="00304838">
        <w:rPr>
          <w:rFonts w:cs="Arial"/>
          <w:sz w:val="22"/>
          <w:szCs w:val="22"/>
        </w:rPr>
        <w:t xml:space="preserve">asked </w:t>
      </w:r>
      <w:r w:rsidR="007B3307" w:rsidRPr="0040230C">
        <w:rPr>
          <w:rFonts w:cs="Arial"/>
          <w:sz w:val="22"/>
          <w:szCs w:val="22"/>
        </w:rPr>
        <w:t>how Early Years settings</w:t>
      </w:r>
      <w:r w:rsidR="006D4BB7" w:rsidRPr="0040230C">
        <w:rPr>
          <w:rFonts w:cs="Arial"/>
          <w:sz w:val="22"/>
          <w:szCs w:val="22"/>
        </w:rPr>
        <w:t xml:space="preserve"> </w:t>
      </w:r>
      <w:r w:rsidR="00304838">
        <w:rPr>
          <w:rFonts w:cs="Arial"/>
          <w:sz w:val="22"/>
          <w:szCs w:val="22"/>
        </w:rPr>
        <w:t xml:space="preserve">can </w:t>
      </w:r>
      <w:r w:rsidR="006D4BB7" w:rsidRPr="0040230C">
        <w:rPr>
          <w:rFonts w:cs="Arial"/>
          <w:sz w:val="22"/>
          <w:szCs w:val="22"/>
        </w:rPr>
        <w:t>be involved</w:t>
      </w:r>
      <w:r w:rsidR="007B3307" w:rsidRPr="0040230C">
        <w:rPr>
          <w:rFonts w:cs="Arial"/>
          <w:sz w:val="22"/>
          <w:szCs w:val="22"/>
        </w:rPr>
        <w:t xml:space="preserve"> in relation to data s</w:t>
      </w:r>
      <w:r w:rsidR="006D4BB7" w:rsidRPr="0040230C">
        <w:rPr>
          <w:rFonts w:cs="Arial"/>
          <w:sz w:val="22"/>
          <w:szCs w:val="22"/>
        </w:rPr>
        <w:t xml:space="preserve">haring. CD </w:t>
      </w:r>
      <w:r w:rsidR="00C10935" w:rsidRPr="0040230C">
        <w:rPr>
          <w:rFonts w:cs="Arial"/>
          <w:sz w:val="22"/>
          <w:szCs w:val="22"/>
        </w:rPr>
        <w:t>discussed</w:t>
      </w:r>
      <w:r w:rsidR="006D4BB7" w:rsidRPr="0040230C">
        <w:rPr>
          <w:rFonts w:cs="Arial"/>
          <w:sz w:val="22"/>
          <w:szCs w:val="22"/>
        </w:rPr>
        <w:t xml:space="preserve"> their Champions N</w:t>
      </w:r>
      <w:r w:rsidR="007B3307" w:rsidRPr="0040230C">
        <w:rPr>
          <w:rFonts w:cs="Arial"/>
          <w:sz w:val="22"/>
          <w:szCs w:val="22"/>
        </w:rPr>
        <w:t>etwork</w:t>
      </w:r>
      <w:r w:rsidR="006D4BB7" w:rsidRPr="0040230C">
        <w:rPr>
          <w:rFonts w:cs="Arial"/>
          <w:sz w:val="22"/>
          <w:szCs w:val="22"/>
        </w:rPr>
        <w:t xml:space="preserve"> which includes working with the police which could also explain the increase in the referral activity</w:t>
      </w:r>
      <w:r w:rsidR="0082462C">
        <w:rPr>
          <w:rFonts w:cs="Arial"/>
          <w:sz w:val="22"/>
          <w:szCs w:val="22"/>
        </w:rPr>
        <w:t xml:space="preserve">, anyone feeling they can benefit from having a DA Champion can contact Jason </w:t>
      </w:r>
      <w:proofErr w:type="spellStart"/>
      <w:r w:rsidR="0082462C">
        <w:rPr>
          <w:rFonts w:cs="Arial"/>
          <w:sz w:val="22"/>
          <w:szCs w:val="22"/>
        </w:rPr>
        <w:t>Preece</w:t>
      </w:r>
      <w:proofErr w:type="spellEnd"/>
      <w:r w:rsidR="006D4BB7" w:rsidRPr="0040230C">
        <w:rPr>
          <w:rFonts w:cs="Arial"/>
          <w:sz w:val="22"/>
          <w:szCs w:val="22"/>
        </w:rPr>
        <w:t>.</w:t>
      </w:r>
      <w:r w:rsidR="00E24D4F" w:rsidRPr="0040230C">
        <w:rPr>
          <w:rFonts w:cs="Arial"/>
          <w:sz w:val="22"/>
          <w:szCs w:val="22"/>
        </w:rPr>
        <w:t xml:space="preserve"> </w:t>
      </w:r>
    </w:p>
    <w:p w:rsidR="00410D14" w:rsidRPr="00410D14" w:rsidRDefault="00410D14" w:rsidP="00410D14">
      <w:pPr>
        <w:pStyle w:val="ListParagraph"/>
        <w:rPr>
          <w:rFonts w:cs="Arial"/>
          <w:b/>
          <w:i/>
          <w:sz w:val="22"/>
          <w:szCs w:val="22"/>
        </w:rPr>
      </w:pPr>
    </w:p>
    <w:p w:rsidR="00410D14" w:rsidRDefault="00410D14" w:rsidP="00636F30">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2018 12 13 4.1; </w:t>
      </w:r>
      <w:r w:rsidRPr="00410D14">
        <w:rPr>
          <w:rFonts w:cs="Arial"/>
          <w:i/>
          <w:sz w:val="22"/>
          <w:szCs w:val="22"/>
        </w:rPr>
        <w:t xml:space="preserve">The data in relation to abuse related crimes on children to be further clarified in relation to how many are peer on peer and how many adult on child. Jo Hall </w:t>
      </w:r>
      <w:r w:rsidRPr="00410D14">
        <w:rPr>
          <w:rFonts w:cs="Arial"/>
          <w:sz w:val="22"/>
          <w:szCs w:val="22"/>
        </w:rPr>
        <w:t xml:space="preserve">Jo’s response; </w:t>
      </w:r>
      <w:r w:rsidRPr="001A3D6D">
        <w:rPr>
          <w:rFonts w:cs="Arial"/>
          <w:i/>
          <w:sz w:val="22"/>
          <w:szCs w:val="22"/>
        </w:rPr>
        <w:t xml:space="preserve">“This information used to be looked at the Child Centred Policing group chaired by Yvonne </w:t>
      </w:r>
      <w:proofErr w:type="spellStart"/>
      <w:r w:rsidRPr="001A3D6D">
        <w:rPr>
          <w:rFonts w:cs="Arial"/>
          <w:i/>
          <w:sz w:val="22"/>
          <w:szCs w:val="22"/>
        </w:rPr>
        <w:t>Surman</w:t>
      </w:r>
      <w:proofErr w:type="spellEnd"/>
      <w:r w:rsidRPr="001A3D6D">
        <w:rPr>
          <w:rFonts w:cs="Arial"/>
          <w:i/>
          <w:sz w:val="22"/>
          <w:szCs w:val="22"/>
        </w:rPr>
        <w:t xml:space="preserve"> but this has not met for some time and is being reviewed as to the best way to approach. Police Performance and Analysis department could do some work on this if required. We would just need to agree scope and timescale and I could make a </w:t>
      </w:r>
      <w:proofErr w:type="spellStart"/>
      <w:r w:rsidRPr="001A3D6D">
        <w:rPr>
          <w:rFonts w:cs="Arial"/>
          <w:i/>
          <w:sz w:val="22"/>
          <w:szCs w:val="22"/>
        </w:rPr>
        <w:t>submiss</w:t>
      </w:r>
      <w:proofErr w:type="spellEnd"/>
      <w:r w:rsidRPr="001A3D6D">
        <w:rPr>
          <w:rFonts w:cs="Arial"/>
          <w:i/>
          <w:sz w:val="22"/>
          <w:szCs w:val="22"/>
        </w:rPr>
        <w:t>/request” Jo Hall; June 2019</w:t>
      </w:r>
      <w:r w:rsidR="00E24D4F">
        <w:rPr>
          <w:rFonts w:cs="Arial"/>
          <w:sz w:val="22"/>
          <w:szCs w:val="22"/>
        </w:rPr>
        <w:t xml:space="preserve"> </w:t>
      </w:r>
      <w:r w:rsidR="001A3D6D" w:rsidRPr="001A3D6D">
        <w:rPr>
          <w:rFonts w:cs="Arial"/>
          <w:sz w:val="22"/>
          <w:szCs w:val="22"/>
        </w:rPr>
        <w:t xml:space="preserve">JH advised that for a data request, the specific parameters need to be identified. IA advised the information required is peer on peer sexual offences and serious physical offences with weapons within the under 18’s. JH will request information in relation to sexual offences and rape. </w:t>
      </w:r>
      <w:r w:rsidR="004420DD">
        <w:rPr>
          <w:rFonts w:cs="Arial"/>
          <w:sz w:val="22"/>
          <w:szCs w:val="22"/>
        </w:rPr>
        <w:t xml:space="preserve">JH can also request what the top five crime types are for under 18’s, peer on peer, with a break-down on the abuse. </w:t>
      </w:r>
      <w:r w:rsidR="004420DD">
        <w:rPr>
          <w:rFonts w:cs="Arial"/>
          <w:b/>
          <w:sz w:val="22"/>
          <w:szCs w:val="22"/>
        </w:rPr>
        <w:t>Action to close.</w:t>
      </w:r>
    </w:p>
    <w:p w:rsidR="00410D14" w:rsidRPr="00410D14" w:rsidRDefault="00410D14" w:rsidP="00410D14">
      <w:pPr>
        <w:pStyle w:val="ListParagraph"/>
        <w:rPr>
          <w:rFonts w:cs="Arial"/>
          <w:b/>
          <w:i/>
          <w:sz w:val="22"/>
          <w:szCs w:val="22"/>
        </w:rPr>
      </w:pPr>
    </w:p>
    <w:p w:rsidR="00410D14" w:rsidRDefault="00410D14" w:rsidP="00636F30">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2018 12 13 7.4; </w:t>
      </w:r>
      <w:r w:rsidRPr="00410D14">
        <w:rPr>
          <w:rFonts w:cs="Arial"/>
          <w:i/>
          <w:sz w:val="22"/>
          <w:szCs w:val="22"/>
        </w:rPr>
        <w:t xml:space="preserve">NHs and </w:t>
      </w:r>
      <w:proofErr w:type="spellStart"/>
      <w:r w:rsidRPr="00410D14">
        <w:rPr>
          <w:rFonts w:cs="Arial"/>
          <w:i/>
          <w:sz w:val="22"/>
          <w:szCs w:val="22"/>
        </w:rPr>
        <w:t>Nhn</w:t>
      </w:r>
      <w:proofErr w:type="spellEnd"/>
      <w:r w:rsidRPr="00410D14">
        <w:rPr>
          <w:rFonts w:cs="Arial"/>
          <w:i/>
          <w:sz w:val="22"/>
          <w:szCs w:val="22"/>
        </w:rPr>
        <w:t xml:space="preserve"> will discuss point 3.7 in relation to the young person’s participation in CIN meetings and amend with fuller explanation on how this will happen. </w:t>
      </w:r>
      <w:r w:rsidRPr="00410D14">
        <w:rPr>
          <w:rFonts w:cs="Arial"/>
          <w:sz w:val="22"/>
          <w:szCs w:val="22"/>
        </w:rPr>
        <w:t>Neil Holden and Nick Hollins; June 2019</w:t>
      </w:r>
      <w:r w:rsidR="004420DD">
        <w:rPr>
          <w:rFonts w:cs="Arial"/>
          <w:sz w:val="22"/>
          <w:szCs w:val="22"/>
        </w:rPr>
        <w:t>.</w:t>
      </w:r>
      <w:r w:rsidR="006B7D1B">
        <w:rPr>
          <w:rFonts w:cs="Arial"/>
          <w:sz w:val="22"/>
          <w:szCs w:val="22"/>
        </w:rPr>
        <w:t xml:space="preserve"> </w:t>
      </w:r>
      <w:r w:rsidR="004420DD" w:rsidRPr="00B60D41">
        <w:rPr>
          <w:rFonts w:cs="Arial"/>
          <w:sz w:val="22"/>
          <w:szCs w:val="22"/>
        </w:rPr>
        <w:t>NHs advised the response from the service was that whilst children subject to a Child in Need plan</w:t>
      </w:r>
      <w:r w:rsidR="006B7D1B" w:rsidRPr="00B60D41">
        <w:rPr>
          <w:rFonts w:cs="Arial"/>
          <w:sz w:val="22"/>
          <w:szCs w:val="22"/>
        </w:rPr>
        <w:t xml:space="preserve"> don’t have an advocate, </w:t>
      </w:r>
      <w:r w:rsidR="004420DD" w:rsidRPr="00B60D41">
        <w:rPr>
          <w:rFonts w:cs="Arial"/>
          <w:sz w:val="22"/>
          <w:szCs w:val="22"/>
        </w:rPr>
        <w:t xml:space="preserve">their social worker will </w:t>
      </w:r>
      <w:r w:rsidR="006B7D1B" w:rsidRPr="00B60D41">
        <w:rPr>
          <w:rFonts w:cs="Arial"/>
          <w:sz w:val="22"/>
          <w:szCs w:val="22"/>
        </w:rPr>
        <w:t>work alongside the child and identify</w:t>
      </w:r>
      <w:r w:rsidR="004420DD" w:rsidRPr="00B60D41">
        <w:rPr>
          <w:rFonts w:cs="Arial"/>
          <w:sz w:val="22"/>
          <w:szCs w:val="22"/>
        </w:rPr>
        <w:t xml:space="preserve"> whether it is appropriate to invite them to attend or seek their views through a nominated person who will represent them within the meeting.</w:t>
      </w:r>
      <w:r w:rsidR="004420DD">
        <w:rPr>
          <w:rFonts w:cs="Arial"/>
          <w:b/>
          <w:sz w:val="22"/>
          <w:szCs w:val="22"/>
        </w:rPr>
        <w:t xml:space="preserve"> Action complete.</w:t>
      </w:r>
    </w:p>
    <w:p w:rsidR="00410D14" w:rsidRPr="00410D14" w:rsidRDefault="00410D14" w:rsidP="00410D14">
      <w:pPr>
        <w:pStyle w:val="ListParagraph"/>
        <w:rPr>
          <w:rFonts w:cs="Arial"/>
          <w:b/>
          <w:i/>
          <w:sz w:val="22"/>
          <w:szCs w:val="22"/>
        </w:rPr>
      </w:pPr>
    </w:p>
    <w:p w:rsidR="00410D14" w:rsidRDefault="00410D14" w:rsidP="00636F30">
      <w:pPr>
        <w:pStyle w:val="ListParagraph"/>
        <w:numPr>
          <w:ilvl w:val="1"/>
          <w:numId w:val="23"/>
        </w:numPr>
        <w:ind w:left="567" w:hanging="567"/>
        <w:jc w:val="both"/>
        <w:rPr>
          <w:rFonts w:cs="Arial"/>
          <w:sz w:val="22"/>
          <w:szCs w:val="22"/>
        </w:rPr>
      </w:pPr>
      <w:r w:rsidRPr="00410D14">
        <w:rPr>
          <w:rFonts w:cs="Arial"/>
          <w:b/>
          <w:i/>
          <w:sz w:val="22"/>
          <w:szCs w:val="22"/>
        </w:rPr>
        <w:t xml:space="preserve">Previous Minutes; 2018 12 13 10.2; </w:t>
      </w:r>
      <w:r w:rsidRPr="00410D14">
        <w:rPr>
          <w:rFonts w:cs="Arial"/>
          <w:i/>
          <w:sz w:val="22"/>
          <w:szCs w:val="22"/>
        </w:rPr>
        <w:t xml:space="preserve">NHs to update the TSCB Business Plan for the next meeting for reassurance in relation to the areas of the plan progressing in anticipated timescales and those which have not. </w:t>
      </w:r>
      <w:r w:rsidRPr="00410D14">
        <w:rPr>
          <w:rFonts w:cs="Arial"/>
          <w:sz w:val="22"/>
          <w:szCs w:val="22"/>
        </w:rPr>
        <w:t>Add to the Agenda for June 2019 Board. Nick Hollins</w:t>
      </w:r>
      <w:r w:rsidR="004420DD">
        <w:rPr>
          <w:rFonts w:cs="Arial"/>
          <w:sz w:val="22"/>
          <w:szCs w:val="22"/>
        </w:rPr>
        <w:t>.</w:t>
      </w:r>
      <w:r w:rsidR="006B7D1B">
        <w:rPr>
          <w:rFonts w:cs="Arial"/>
          <w:sz w:val="22"/>
          <w:szCs w:val="22"/>
        </w:rPr>
        <w:t xml:space="preserve"> </w:t>
      </w:r>
      <w:r w:rsidR="004420DD" w:rsidRPr="004420DD">
        <w:rPr>
          <w:rFonts w:cs="Arial"/>
          <w:sz w:val="22"/>
          <w:szCs w:val="22"/>
        </w:rPr>
        <w:t>O</w:t>
      </w:r>
      <w:r w:rsidR="006B7D1B" w:rsidRPr="004420DD">
        <w:rPr>
          <w:rFonts w:cs="Arial"/>
          <w:sz w:val="22"/>
          <w:szCs w:val="22"/>
        </w:rPr>
        <w:t>n</w:t>
      </w:r>
      <w:r w:rsidR="006B7D1B">
        <w:rPr>
          <w:rFonts w:cs="Arial"/>
          <w:b/>
          <w:sz w:val="22"/>
          <w:szCs w:val="22"/>
        </w:rPr>
        <w:t xml:space="preserve"> </w:t>
      </w:r>
      <w:r w:rsidR="006B7D1B" w:rsidRPr="004420DD">
        <w:rPr>
          <w:rFonts w:cs="Arial"/>
          <w:sz w:val="22"/>
          <w:szCs w:val="22"/>
        </w:rPr>
        <w:t>Agenda</w:t>
      </w:r>
      <w:r w:rsidR="006B7D1B">
        <w:rPr>
          <w:rFonts w:cs="Arial"/>
          <w:b/>
          <w:sz w:val="22"/>
          <w:szCs w:val="22"/>
        </w:rPr>
        <w:t xml:space="preserve"> </w:t>
      </w:r>
      <w:r w:rsidR="006B7D1B" w:rsidRPr="004420DD">
        <w:rPr>
          <w:rFonts w:cs="Arial"/>
          <w:sz w:val="22"/>
          <w:szCs w:val="22"/>
        </w:rPr>
        <w:t>toda</w:t>
      </w:r>
      <w:r w:rsidR="004420DD">
        <w:rPr>
          <w:rFonts w:cs="Arial"/>
          <w:sz w:val="22"/>
          <w:szCs w:val="22"/>
        </w:rPr>
        <w:t>y.</w:t>
      </w:r>
      <w:r w:rsidR="004420DD">
        <w:rPr>
          <w:rFonts w:cs="Arial"/>
          <w:b/>
          <w:sz w:val="22"/>
          <w:szCs w:val="22"/>
        </w:rPr>
        <w:t xml:space="preserve"> Action closed.</w:t>
      </w:r>
    </w:p>
    <w:p w:rsidR="00410D14" w:rsidRPr="00410D14" w:rsidRDefault="00410D14" w:rsidP="00410D14">
      <w:pPr>
        <w:pStyle w:val="ListParagraph"/>
        <w:rPr>
          <w:rFonts w:cs="Arial"/>
          <w:b/>
          <w:sz w:val="22"/>
          <w:szCs w:val="22"/>
        </w:rPr>
      </w:pPr>
    </w:p>
    <w:p w:rsidR="00410D14" w:rsidRDefault="00410D14" w:rsidP="00020969">
      <w:pPr>
        <w:pStyle w:val="ListParagraph"/>
        <w:numPr>
          <w:ilvl w:val="1"/>
          <w:numId w:val="23"/>
        </w:numPr>
        <w:ind w:left="567" w:hanging="567"/>
        <w:jc w:val="both"/>
        <w:rPr>
          <w:rFonts w:cs="Arial"/>
          <w:sz w:val="22"/>
          <w:szCs w:val="22"/>
        </w:rPr>
      </w:pPr>
      <w:r w:rsidRPr="004E62AC">
        <w:rPr>
          <w:rFonts w:cs="Arial"/>
          <w:b/>
          <w:i/>
          <w:sz w:val="22"/>
          <w:szCs w:val="22"/>
        </w:rPr>
        <w:t>CSP Update and Turning Corners; 2019.03.21 2.25;</w:t>
      </w:r>
      <w:r w:rsidRPr="004E62AC">
        <w:rPr>
          <w:rFonts w:cs="Arial"/>
          <w:i/>
          <w:sz w:val="22"/>
          <w:szCs w:val="22"/>
        </w:rPr>
        <w:t xml:space="preserve"> Threshold tool conversations in relation to adolescents to be held at the MET Subgroup. 1</w:t>
      </w:r>
      <w:r w:rsidRPr="004E62AC">
        <w:rPr>
          <w:rFonts w:cs="Arial"/>
          <w:i/>
          <w:sz w:val="22"/>
          <w:szCs w:val="22"/>
          <w:vertAlign w:val="superscript"/>
        </w:rPr>
        <w:t>st</w:t>
      </w:r>
      <w:r w:rsidRPr="004E62AC">
        <w:rPr>
          <w:rFonts w:cs="Arial"/>
          <w:i/>
          <w:sz w:val="22"/>
          <w:szCs w:val="22"/>
        </w:rPr>
        <w:t xml:space="preserve"> April 2019. TSCB Coordinator / MET Subgroup</w:t>
      </w:r>
      <w:r w:rsidR="006B7D1B">
        <w:rPr>
          <w:rFonts w:cs="Arial"/>
          <w:sz w:val="22"/>
          <w:szCs w:val="22"/>
        </w:rPr>
        <w:t xml:space="preserve"> </w:t>
      </w:r>
      <w:r w:rsidR="004420DD">
        <w:rPr>
          <w:rFonts w:cs="Arial"/>
          <w:b/>
          <w:sz w:val="22"/>
          <w:szCs w:val="22"/>
        </w:rPr>
        <w:t>Action to carry over.</w:t>
      </w:r>
    </w:p>
    <w:p w:rsidR="00410D14" w:rsidRPr="00410D14" w:rsidRDefault="00410D14" w:rsidP="00410D14">
      <w:pPr>
        <w:pStyle w:val="ListParagraph"/>
        <w:rPr>
          <w:rFonts w:cs="Arial"/>
          <w:b/>
          <w:sz w:val="22"/>
          <w:szCs w:val="22"/>
        </w:rPr>
      </w:pPr>
    </w:p>
    <w:p w:rsidR="00410D14" w:rsidRDefault="00410D14" w:rsidP="00636F30">
      <w:pPr>
        <w:pStyle w:val="ListParagraph"/>
        <w:numPr>
          <w:ilvl w:val="1"/>
          <w:numId w:val="23"/>
        </w:numPr>
        <w:ind w:left="567" w:hanging="567"/>
        <w:jc w:val="both"/>
        <w:rPr>
          <w:rFonts w:cs="Arial"/>
          <w:sz w:val="22"/>
          <w:szCs w:val="22"/>
        </w:rPr>
      </w:pPr>
      <w:r w:rsidRPr="004E62AC">
        <w:rPr>
          <w:rFonts w:cs="Arial"/>
          <w:b/>
          <w:i/>
          <w:sz w:val="22"/>
          <w:szCs w:val="22"/>
        </w:rPr>
        <w:t>CSP Update and Turning Corners; 2019.03.21 2.30;</w:t>
      </w:r>
      <w:r w:rsidRPr="004E62AC">
        <w:rPr>
          <w:rFonts w:cs="Arial"/>
          <w:i/>
          <w:sz w:val="22"/>
          <w:szCs w:val="22"/>
        </w:rPr>
        <w:t xml:space="preserve"> Referral numbers and supporting evidence on how Turning Corners is working as a preventative measure to be reported to the Board. 13</w:t>
      </w:r>
      <w:r w:rsidRPr="004E62AC">
        <w:rPr>
          <w:rFonts w:cs="Arial"/>
          <w:i/>
          <w:sz w:val="22"/>
          <w:szCs w:val="22"/>
          <w:vertAlign w:val="superscript"/>
        </w:rPr>
        <w:t>th</w:t>
      </w:r>
      <w:r w:rsidRPr="004E62AC">
        <w:rPr>
          <w:rFonts w:cs="Arial"/>
          <w:i/>
          <w:sz w:val="22"/>
          <w:szCs w:val="22"/>
        </w:rPr>
        <w:t xml:space="preserve"> June 2019. Alex Stuckey</w:t>
      </w:r>
      <w:r w:rsidR="004420DD" w:rsidRPr="004E62AC">
        <w:rPr>
          <w:rFonts w:cs="Arial"/>
          <w:i/>
          <w:sz w:val="22"/>
          <w:szCs w:val="22"/>
        </w:rPr>
        <w:t>.</w:t>
      </w:r>
      <w:r w:rsidR="004420DD">
        <w:rPr>
          <w:rFonts w:cs="Arial"/>
          <w:sz w:val="22"/>
          <w:szCs w:val="22"/>
        </w:rPr>
        <w:t xml:space="preserve"> A response received from Alex St</w:t>
      </w:r>
      <w:r w:rsidR="00486EA5">
        <w:rPr>
          <w:rFonts w:cs="Arial"/>
          <w:sz w:val="22"/>
          <w:szCs w:val="22"/>
        </w:rPr>
        <w:t>uckey stated their referrals was at around 100 for South Devon which is not sustainable. This has however highlighted some gaps</w:t>
      </w:r>
      <w:r w:rsidR="00486EA5">
        <w:rPr>
          <w:rFonts w:cs="Arial"/>
          <w:b/>
          <w:sz w:val="22"/>
          <w:szCs w:val="22"/>
        </w:rPr>
        <w:t xml:space="preserve">, </w:t>
      </w:r>
      <w:r w:rsidR="00486EA5">
        <w:rPr>
          <w:rFonts w:cs="Arial"/>
          <w:sz w:val="22"/>
          <w:szCs w:val="22"/>
        </w:rPr>
        <w:t>particularly at an Early H</w:t>
      </w:r>
      <w:r w:rsidR="006B7D1B" w:rsidRPr="00486EA5">
        <w:rPr>
          <w:rFonts w:cs="Arial"/>
          <w:sz w:val="22"/>
          <w:szCs w:val="22"/>
        </w:rPr>
        <w:t xml:space="preserve">elp stage. Alex </w:t>
      </w:r>
      <w:r w:rsidR="00486EA5">
        <w:rPr>
          <w:rFonts w:cs="Arial"/>
          <w:sz w:val="22"/>
          <w:szCs w:val="22"/>
        </w:rPr>
        <w:t>has suggested in order to provide any service, the</w:t>
      </w:r>
      <w:r w:rsidR="006B7D1B" w:rsidRPr="00486EA5">
        <w:rPr>
          <w:rFonts w:cs="Arial"/>
          <w:sz w:val="22"/>
          <w:szCs w:val="22"/>
        </w:rPr>
        <w:t xml:space="preserve"> Turning Corners threshold needs to be reviewed to reduce the caseload</w:t>
      </w:r>
      <w:r w:rsidR="00486EA5">
        <w:rPr>
          <w:rFonts w:cs="Arial"/>
          <w:sz w:val="22"/>
          <w:szCs w:val="22"/>
        </w:rPr>
        <w:t xml:space="preserve"> to a realist level. </w:t>
      </w:r>
      <w:r w:rsidR="006B7D1B" w:rsidRPr="00486EA5">
        <w:rPr>
          <w:rFonts w:cs="Arial"/>
          <w:sz w:val="22"/>
          <w:szCs w:val="22"/>
        </w:rPr>
        <w:t>CH</w:t>
      </w:r>
      <w:r w:rsidR="00486EA5">
        <w:rPr>
          <w:rFonts w:cs="Arial"/>
          <w:sz w:val="22"/>
          <w:szCs w:val="22"/>
        </w:rPr>
        <w:t xml:space="preserve"> shared her concerns how the project has identified</w:t>
      </w:r>
      <w:r w:rsidR="006B7D1B" w:rsidRPr="00486EA5">
        <w:rPr>
          <w:rFonts w:cs="Arial"/>
          <w:sz w:val="22"/>
          <w:szCs w:val="22"/>
        </w:rPr>
        <w:t xml:space="preserve"> young people</w:t>
      </w:r>
      <w:r w:rsidR="00486EA5">
        <w:rPr>
          <w:rFonts w:cs="Arial"/>
          <w:sz w:val="22"/>
          <w:szCs w:val="22"/>
        </w:rPr>
        <w:t xml:space="preserve"> at a high risk who are unable to receive the provision. The Board will ask why there is being consideration to lower the </w:t>
      </w:r>
      <w:r w:rsidR="006B7D1B" w:rsidRPr="00486EA5">
        <w:rPr>
          <w:rFonts w:cs="Arial"/>
          <w:sz w:val="22"/>
          <w:szCs w:val="22"/>
        </w:rPr>
        <w:t>threshold,</w:t>
      </w:r>
      <w:r w:rsidR="00486EA5">
        <w:rPr>
          <w:rFonts w:cs="Arial"/>
          <w:sz w:val="22"/>
          <w:szCs w:val="22"/>
        </w:rPr>
        <w:t xml:space="preserve"> and</w:t>
      </w:r>
      <w:r w:rsidR="006B7D1B" w:rsidRPr="00486EA5">
        <w:rPr>
          <w:rFonts w:cs="Arial"/>
          <w:sz w:val="22"/>
          <w:szCs w:val="22"/>
        </w:rPr>
        <w:t xml:space="preserve"> how </w:t>
      </w:r>
      <w:r w:rsidR="00486EA5">
        <w:rPr>
          <w:rFonts w:cs="Arial"/>
          <w:sz w:val="22"/>
          <w:szCs w:val="22"/>
        </w:rPr>
        <w:t>the demand is being met. A response to Alex Stuckey will be formulated</w:t>
      </w:r>
      <w:r w:rsidR="00B602C1">
        <w:rPr>
          <w:rFonts w:cs="Arial"/>
          <w:sz w:val="22"/>
          <w:szCs w:val="22"/>
        </w:rPr>
        <w:t xml:space="preserve"> to seek assurance</w:t>
      </w:r>
      <w:r w:rsidR="00486EA5">
        <w:rPr>
          <w:rFonts w:cs="Arial"/>
          <w:sz w:val="22"/>
          <w:szCs w:val="22"/>
        </w:rPr>
        <w:t xml:space="preserve">. </w:t>
      </w:r>
      <w:r w:rsidR="00486EA5">
        <w:rPr>
          <w:rFonts w:cs="Arial"/>
          <w:b/>
          <w:sz w:val="22"/>
          <w:szCs w:val="22"/>
        </w:rPr>
        <w:t>Action</w:t>
      </w:r>
      <w:r w:rsidR="00361909">
        <w:rPr>
          <w:rFonts w:cs="Arial"/>
          <w:b/>
          <w:sz w:val="22"/>
          <w:szCs w:val="22"/>
        </w:rPr>
        <w:t xml:space="preserve"> to carry over</w:t>
      </w:r>
    </w:p>
    <w:p w:rsidR="00410D14" w:rsidRPr="00410D14" w:rsidRDefault="00410D14" w:rsidP="00410D14">
      <w:pPr>
        <w:pStyle w:val="ListParagraph"/>
        <w:rPr>
          <w:rFonts w:cs="Arial"/>
          <w:b/>
          <w:sz w:val="22"/>
          <w:szCs w:val="22"/>
        </w:rPr>
      </w:pPr>
    </w:p>
    <w:p w:rsidR="00410D14" w:rsidRDefault="00410D14" w:rsidP="00636F30">
      <w:pPr>
        <w:pStyle w:val="ListParagraph"/>
        <w:numPr>
          <w:ilvl w:val="1"/>
          <w:numId w:val="23"/>
        </w:numPr>
        <w:ind w:left="567" w:hanging="567"/>
        <w:jc w:val="both"/>
        <w:rPr>
          <w:rFonts w:cs="Arial"/>
          <w:sz w:val="22"/>
          <w:szCs w:val="22"/>
        </w:rPr>
      </w:pPr>
      <w:r w:rsidRPr="004E62AC">
        <w:rPr>
          <w:rFonts w:cs="Arial"/>
          <w:b/>
          <w:i/>
          <w:sz w:val="22"/>
          <w:szCs w:val="22"/>
        </w:rPr>
        <w:t>CSP Update and Turning Corners; 2019.03.21 2.31;</w:t>
      </w:r>
      <w:r w:rsidRPr="004E62AC">
        <w:rPr>
          <w:rFonts w:cs="Arial"/>
          <w:i/>
          <w:sz w:val="22"/>
          <w:szCs w:val="22"/>
        </w:rPr>
        <w:t xml:space="preserve"> AS to provide case studies for testing within the MET and QA Subgroups. 13</w:t>
      </w:r>
      <w:r w:rsidRPr="004E62AC">
        <w:rPr>
          <w:rFonts w:cs="Arial"/>
          <w:i/>
          <w:sz w:val="22"/>
          <w:szCs w:val="22"/>
          <w:vertAlign w:val="superscript"/>
        </w:rPr>
        <w:t>th</w:t>
      </w:r>
      <w:r w:rsidRPr="004E62AC">
        <w:rPr>
          <w:rFonts w:cs="Arial"/>
          <w:i/>
          <w:sz w:val="22"/>
          <w:szCs w:val="22"/>
        </w:rPr>
        <w:t xml:space="preserve"> June 2019. Alex Stuckey</w:t>
      </w:r>
      <w:r w:rsidR="004E62AC" w:rsidRPr="004E62AC">
        <w:rPr>
          <w:rFonts w:cs="Arial"/>
          <w:i/>
          <w:sz w:val="22"/>
          <w:szCs w:val="22"/>
        </w:rPr>
        <w:t xml:space="preserve">. </w:t>
      </w:r>
      <w:r w:rsidR="004E62AC" w:rsidRPr="00B602C1">
        <w:rPr>
          <w:rFonts w:cs="Arial"/>
          <w:sz w:val="22"/>
          <w:szCs w:val="22"/>
        </w:rPr>
        <w:t>NHs has received Case Studies which will be</w:t>
      </w:r>
      <w:r w:rsidR="0082462C" w:rsidRPr="00B602C1">
        <w:rPr>
          <w:rFonts w:cs="Arial"/>
          <w:sz w:val="22"/>
          <w:szCs w:val="22"/>
        </w:rPr>
        <w:t xml:space="preserve"> shared with Board Members</w:t>
      </w:r>
      <w:r w:rsidR="00B602C1">
        <w:rPr>
          <w:rFonts w:cs="Arial"/>
          <w:sz w:val="22"/>
          <w:szCs w:val="22"/>
        </w:rPr>
        <w:t>. NHs assured CH this would not create additional work for the QA Subgroup.</w:t>
      </w:r>
      <w:r w:rsidR="00B602C1" w:rsidRPr="00B602C1">
        <w:rPr>
          <w:rFonts w:cs="Arial"/>
          <w:b/>
          <w:sz w:val="22"/>
          <w:szCs w:val="22"/>
        </w:rPr>
        <w:t xml:space="preserve"> </w:t>
      </w:r>
      <w:r w:rsidR="00887D5E" w:rsidRPr="00B602C1">
        <w:rPr>
          <w:rFonts w:cs="Arial"/>
          <w:b/>
          <w:sz w:val="22"/>
          <w:szCs w:val="22"/>
        </w:rPr>
        <w:t xml:space="preserve"> </w:t>
      </w:r>
      <w:r w:rsidR="004E62AC">
        <w:rPr>
          <w:rFonts w:cs="Arial"/>
          <w:b/>
          <w:sz w:val="22"/>
          <w:szCs w:val="22"/>
        </w:rPr>
        <w:t>Action.</w:t>
      </w:r>
    </w:p>
    <w:p w:rsidR="00410D14" w:rsidRPr="00410D14" w:rsidRDefault="00410D14" w:rsidP="00410D14">
      <w:pPr>
        <w:pStyle w:val="ListParagraph"/>
        <w:rPr>
          <w:rFonts w:cs="Arial"/>
          <w:b/>
          <w:sz w:val="22"/>
          <w:szCs w:val="22"/>
        </w:rPr>
      </w:pPr>
    </w:p>
    <w:p w:rsidR="00B2064D" w:rsidRPr="00410D14" w:rsidRDefault="00410D14" w:rsidP="00410D14">
      <w:pPr>
        <w:pStyle w:val="ListParagraph"/>
        <w:numPr>
          <w:ilvl w:val="1"/>
          <w:numId w:val="23"/>
        </w:numPr>
        <w:ind w:left="567" w:hanging="567"/>
        <w:jc w:val="both"/>
        <w:rPr>
          <w:rFonts w:cs="Arial"/>
          <w:sz w:val="22"/>
          <w:szCs w:val="22"/>
        </w:rPr>
      </w:pPr>
      <w:r w:rsidRPr="004E62AC">
        <w:rPr>
          <w:rFonts w:cs="Arial"/>
          <w:b/>
          <w:i/>
          <w:sz w:val="22"/>
          <w:szCs w:val="22"/>
        </w:rPr>
        <w:lastRenderedPageBreak/>
        <w:t>CSP Update and Turning Corners; 2019.03.21 3.3;</w:t>
      </w:r>
      <w:r w:rsidRPr="004E62AC">
        <w:rPr>
          <w:rFonts w:cs="Arial"/>
          <w:i/>
          <w:sz w:val="22"/>
          <w:szCs w:val="22"/>
        </w:rPr>
        <w:t xml:space="preserve"> LS to write to Board members asking what their organisations have been doing in relation to the Neglect Strategy since its launch. 13</w:t>
      </w:r>
      <w:r w:rsidRPr="004E62AC">
        <w:rPr>
          <w:rFonts w:cs="Arial"/>
          <w:i/>
          <w:sz w:val="22"/>
          <w:szCs w:val="22"/>
          <w:vertAlign w:val="superscript"/>
        </w:rPr>
        <w:t>th</w:t>
      </w:r>
      <w:r w:rsidRPr="004E62AC">
        <w:rPr>
          <w:rFonts w:cs="Arial"/>
          <w:i/>
          <w:sz w:val="22"/>
          <w:szCs w:val="22"/>
        </w:rPr>
        <w:t xml:space="preserve"> June 2019. Lucie Saunders</w:t>
      </w:r>
      <w:r w:rsidR="00887D5E">
        <w:rPr>
          <w:rFonts w:cs="Arial"/>
          <w:sz w:val="22"/>
          <w:szCs w:val="22"/>
        </w:rPr>
        <w:t xml:space="preserve"> </w:t>
      </w:r>
      <w:r w:rsidR="00887D5E">
        <w:rPr>
          <w:rFonts w:cs="Arial"/>
          <w:b/>
          <w:sz w:val="22"/>
          <w:szCs w:val="22"/>
        </w:rPr>
        <w:t>Action complete</w:t>
      </w:r>
    </w:p>
    <w:p w:rsidR="00C122BD" w:rsidRPr="00C122BD" w:rsidRDefault="00C122BD" w:rsidP="00C122BD">
      <w:pPr>
        <w:pStyle w:val="ListParagraph"/>
        <w:rPr>
          <w:rFonts w:cs="Arial"/>
          <w:i/>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C122BD" w:rsidRPr="00A76B11" w:rsidTr="008131D8">
        <w:tc>
          <w:tcPr>
            <w:tcW w:w="6228" w:type="dxa"/>
            <w:shd w:val="clear" w:color="auto" w:fill="C0C0C0"/>
          </w:tcPr>
          <w:p w:rsidR="00C122BD" w:rsidRPr="00A76B11" w:rsidRDefault="00C122BD" w:rsidP="008131D8">
            <w:pPr>
              <w:rPr>
                <w:rFonts w:cs="Arial"/>
                <w:b/>
                <w:sz w:val="22"/>
                <w:szCs w:val="22"/>
              </w:rPr>
            </w:pPr>
            <w:r w:rsidRPr="00A76B11">
              <w:rPr>
                <w:rFonts w:cs="Arial"/>
                <w:b/>
                <w:sz w:val="22"/>
                <w:szCs w:val="22"/>
              </w:rPr>
              <w:t>Action:</w:t>
            </w:r>
          </w:p>
        </w:tc>
        <w:tc>
          <w:tcPr>
            <w:tcW w:w="2160" w:type="dxa"/>
            <w:shd w:val="clear" w:color="auto" w:fill="C0C0C0"/>
          </w:tcPr>
          <w:p w:rsidR="00C122BD" w:rsidRPr="00A76B11" w:rsidRDefault="00C122BD" w:rsidP="008131D8">
            <w:pPr>
              <w:rPr>
                <w:rFonts w:cs="Arial"/>
                <w:b/>
                <w:sz w:val="22"/>
                <w:szCs w:val="22"/>
              </w:rPr>
            </w:pPr>
            <w:r w:rsidRPr="00A76B11">
              <w:rPr>
                <w:rFonts w:cs="Arial"/>
                <w:b/>
                <w:sz w:val="22"/>
                <w:szCs w:val="22"/>
              </w:rPr>
              <w:t>By whom:</w:t>
            </w:r>
          </w:p>
        </w:tc>
        <w:tc>
          <w:tcPr>
            <w:tcW w:w="2340" w:type="dxa"/>
            <w:shd w:val="clear" w:color="auto" w:fill="C0C0C0"/>
          </w:tcPr>
          <w:p w:rsidR="00C122BD" w:rsidRPr="00A76B11" w:rsidRDefault="00C122BD" w:rsidP="008131D8">
            <w:pPr>
              <w:rPr>
                <w:rFonts w:cs="Arial"/>
                <w:b/>
                <w:sz w:val="22"/>
                <w:szCs w:val="22"/>
              </w:rPr>
            </w:pPr>
            <w:r w:rsidRPr="00A76B11">
              <w:rPr>
                <w:rFonts w:cs="Arial"/>
                <w:b/>
                <w:sz w:val="22"/>
                <w:szCs w:val="22"/>
              </w:rPr>
              <w:t>Deadline</w:t>
            </w:r>
          </w:p>
          <w:p w:rsidR="00C122BD" w:rsidRPr="00A76B11" w:rsidRDefault="00C122BD" w:rsidP="008131D8">
            <w:pPr>
              <w:rPr>
                <w:rFonts w:cs="Arial"/>
                <w:b/>
                <w:sz w:val="22"/>
                <w:szCs w:val="22"/>
              </w:rPr>
            </w:pPr>
          </w:p>
        </w:tc>
      </w:tr>
      <w:tr w:rsidR="00C122BD" w:rsidRPr="00A76B11" w:rsidTr="008131D8">
        <w:tc>
          <w:tcPr>
            <w:tcW w:w="6228" w:type="dxa"/>
          </w:tcPr>
          <w:p w:rsidR="00B60D41" w:rsidRPr="00B60D41" w:rsidRDefault="005A4793" w:rsidP="00B60D41">
            <w:pPr>
              <w:jc w:val="both"/>
              <w:rPr>
                <w:rFonts w:cs="Arial"/>
                <w:sz w:val="22"/>
                <w:szCs w:val="22"/>
              </w:rPr>
            </w:pPr>
            <w:r>
              <w:rPr>
                <w:rFonts w:cs="Arial"/>
                <w:b/>
                <w:i/>
                <w:sz w:val="22"/>
                <w:szCs w:val="22"/>
              </w:rPr>
              <w:t>Previous Minutes; 2018-12-</w:t>
            </w:r>
            <w:r w:rsidR="00B60D41" w:rsidRPr="00B60D41">
              <w:rPr>
                <w:rFonts w:cs="Arial"/>
                <w:b/>
                <w:i/>
                <w:sz w:val="22"/>
                <w:szCs w:val="22"/>
              </w:rPr>
              <w:t xml:space="preserve">13 4.12; </w:t>
            </w:r>
            <w:r w:rsidR="00B60D41" w:rsidRPr="00B60D41">
              <w:rPr>
                <w:rFonts w:cs="Arial"/>
                <w:i/>
                <w:sz w:val="22"/>
                <w:szCs w:val="22"/>
              </w:rPr>
              <w:t xml:space="preserve">NHs will make enquiries to the TDAS coordinator on their current service provision. </w:t>
            </w:r>
            <w:r w:rsidR="00B60D41" w:rsidRPr="00B60D41">
              <w:rPr>
                <w:rFonts w:cs="Arial"/>
                <w:sz w:val="22"/>
                <w:szCs w:val="22"/>
              </w:rPr>
              <w:t>NHs will follow this up and send direct to Board Members.</w:t>
            </w:r>
          </w:p>
          <w:p w:rsidR="00C122BD" w:rsidRPr="0080724F" w:rsidRDefault="00C122BD" w:rsidP="00C122BD">
            <w:pPr>
              <w:jc w:val="both"/>
              <w:rPr>
                <w:rFonts w:cs="Arial"/>
                <w:i/>
                <w:sz w:val="22"/>
                <w:szCs w:val="22"/>
              </w:rPr>
            </w:pPr>
          </w:p>
        </w:tc>
        <w:tc>
          <w:tcPr>
            <w:tcW w:w="2160" w:type="dxa"/>
          </w:tcPr>
          <w:p w:rsidR="00C122BD" w:rsidRPr="00A76B11" w:rsidRDefault="005D3407" w:rsidP="008131D8">
            <w:pPr>
              <w:rPr>
                <w:rFonts w:cs="Arial"/>
                <w:sz w:val="22"/>
                <w:szCs w:val="22"/>
              </w:rPr>
            </w:pPr>
            <w:r>
              <w:rPr>
                <w:rFonts w:cs="Arial"/>
                <w:sz w:val="22"/>
                <w:szCs w:val="22"/>
              </w:rPr>
              <w:t>Nick Hollins</w:t>
            </w:r>
          </w:p>
        </w:tc>
        <w:tc>
          <w:tcPr>
            <w:tcW w:w="2340" w:type="dxa"/>
          </w:tcPr>
          <w:p w:rsidR="00C122BD" w:rsidRPr="00A76B11" w:rsidRDefault="005D3407" w:rsidP="008131D8">
            <w:pPr>
              <w:rPr>
                <w:rFonts w:cs="Arial"/>
                <w:sz w:val="22"/>
                <w:szCs w:val="22"/>
              </w:rPr>
            </w:pPr>
            <w:r>
              <w:rPr>
                <w:rFonts w:cs="Arial"/>
                <w:sz w:val="22"/>
                <w:szCs w:val="22"/>
              </w:rPr>
              <w:t>June 2019</w:t>
            </w:r>
          </w:p>
        </w:tc>
      </w:tr>
      <w:tr w:rsidR="00B60D41" w:rsidRPr="00A76B11" w:rsidTr="008131D8">
        <w:tc>
          <w:tcPr>
            <w:tcW w:w="6228" w:type="dxa"/>
          </w:tcPr>
          <w:p w:rsidR="00B60D41" w:rsidRDefault="003213C1" w:rsidP="005A4793">
            <w:pPr>
              <w:jc w:val="both"/>
              <w:rPr>
                <w:rFonts w:cs="Arial"/>
                <w:sz w:val="22"/>
                <w:szCs w:val="22"/>
              </w:rPr>
            </w:pPr>
            <w:r>
              <w:rPr>
                <w:rFonts w:cs="Arial"/>
                <w:b/>
                <w:sz w:val="22"/>
                <w:szCs w:val="22"/>
              </w:rPr>
              <w:t xml:space="preserve">Actions </w:t>
            </w:r>
            <w:r w:rsidR="00B60D41" w:rsidRPr="005A4793">
              <w:rPr>
                <w:rFonts w:cs="Arial"/>
                <w:b/>
                <w:sz w:val="22"/>
                <w:szCs w:val="22"/>
              </w:rPr>
              <w:t>1.6</w:t>
            </w:r>
            <w:r w:rsidR="00B60D41">
              <w:rPr>
                <w:rFonts w:cs="Arial"/>
                <w:sz w:val="22"/>
                <w:szCs w:val="22"/>
              </w:rPr>
              <w:t xml:space="preserve"> </w:t>
            </w:r>
            <w:r w:rsidR="00B60D41" w:rsidRPr="0040230C">
              <w:rPr>
                <w:rFonts w:cs="Arial"/>
                <w:sz w:val="22"/>
                <w:szCs w:val="22"/>
              </w:rPr>
              <w:t xml:space="preserve">JH </w:t>
            </w:r>
            <w:r w:rsidR="005A4793">
              <w:rPr>
                <w:rFonts w:cs="Arial"/>
                <w:sz w:val="22"/>
                <w:szCs w:val="22"/>
              </w:rPr>
              <w:t xml:space="preserve">to </w:t>
            </w:r>
            <w:r w:rsidR="00B60D41" w:rsidRPr="0040230C">
              <w:rPr>
                <w:rFonts w:cs="Arial"/>
                <w:sz w:val="22"/>
                <w:szCs w:val="22"/>
              </w:rPr>
              <w:t xml:space="preserve">bring back clarification on how many of the completed forms were </w:t>
            </w:r>
            <w:proofErr w:type="spellStart"/>
            <w:r w:rsidR="00B60D41" w:rsidRPr="0040230C">
              <w:rPr>
                <w:rFonts w:cs="Arial"/>
                <w:sz w:val="22"/>
                <w:szCs w:val="22"/>
              </w:rPr>
              <w:t>ViST</w:t>
            </w:r>
            <w:proofErr w:type="spellEnd"/>
            <w:r w:rsidR="00B60D41" w:rsidRPr="0040230C">
              <w:rPr>
                <w:rFonts w:cs="Arial"/>
                <w:sz w:val="22"/>
                <w:szCs w:val="22"/>
              </w:rPr>
              <w:t>, DASH or Encompass. JH will query what the Police process is and if one of the forms is missed, are children being identified for safeguarding.</w:t>
            </w:r>
          </w:p>
          <w:p w:rsidR="000268ED" w:rsidRPr="00B60D41" w:rsidRDefault="000268ED" w:rsidP="005A4793">
            <w:pPr>
              <w:jc w:val="both"/>
              <w:rPr>
                <w:rFonts w:cs="Arial"/>
                <w:b/>
                <w:i/>
                <w:sz w:val="22"/>
                <w:szCs w:val="22"/>
              </w:rPr>
            </w:pPr>
          </w:p>
        </w:tc>
        <w:tc>
          <w:tcPr>
            <w:tcW w:w="2160" w:type="dxa"/>
          </w:tcPr>
          <w:p w:rsidR="00B60D41" w:rsidRPr="00A76B11" w:rsidRDefault="00C92CDC" w:rsidP="008131D8">
            <w:pPr>
              <w:rPr>
                <w:rFonts w:cs="Arial"/>
                <w:sz w:val="22"/>
                <w:szCs w:val="22"/>
              </w:rPr>
            </w:pPr>
            <w:r>
              <w:rPr>
                <w:rFonts w:cs="Arial"/>
                <w:sz w:val="22"/>
                <w:szCs w:val="22"/>
              </w:rPr>
              <w:t>Jo Hall</w:t>
            </w:r>
          </w:p>
        </w:tc>
        <w:tc>
          <w:tcPr>
            <w:tcW w:w="2340" w:type="dxa"/>
          </w:tcPr>
          <w:p w:rsidR="00B60D41" w:rsidRPr="00A76B11" w:rsidRDefault="00C92CDC" w:rsidP="008131D8">
            <w:pPr>
              <w:rPr>
                <w:rFonts w:cs="Arial"/>
                <w:sz w:val="22"/>
                <w:szCs w:val="22"/>
              </w:rPr>
            </w:pPr>
            <w:r>
              <w:rPr>
                <w:rFonts w:cs="Arial"/>
                <w:sz w:val="22"/>
                <w:szCs w:val="22"/>
              </w:rPr>
              <w:t>September 2019</w:t>
            </w:r>
          </w:p>
        </w:tc>
      </w:tr>
      <w:tr w:rsidR="00B60D41" w:rsidRPr="00A76B11" w:rsidTr="008131D8">
        <w:tc>
          <w:tcPr>
            <w:tcW w:w="6228" w:type="dxa"/>
          </w:tcPr>
          <w:p w:rsidR="00B60D41" w:rsidRPr="00C92CDC" w:rsidRDefault="00C92CDC" w:rsidP="00B60D41">
            <w:pPr>
              <w:jc w:val="both"/>
              <w:rPr>
                <w:rFonts w:cs="Arial"/>
                <w:sz w:val="22"/>
                <w:szCs w:val="22"/>
              </w:rPr>
            </w:pPr>
            <w:r w:rsidRPr="005A4793">
              <w:rPr>
                <w:rFonts w:cs="Arial"/>
                <w:b/>
                <w:i/>
                <w:sz w:val="22"/>
                <w:szCs w:val="22"/>
              </w:rPr>
              <w:t xml:space="preserve">Previous minutes: </w:t>
            </w:r>
            <w:r w:rsidR="00B60D41" w:rsidRPr="005A4793">
              <w:rPr>
                <w:rFonts w:cs="Arial"/>
                <w:b/>
                <w:i/>
                <w:sz w:val="22"/>
                <w:szCs w:val="22"/>
              </w:rPr>
              <w:t>CSP Update and Turning Corners</w:t>
            </w:r>
            <w:r w:rsidR="00B60D41" w:rsidRPr="00C92CDC">
              <w:rPr>
                <w:rFonts w:cs="Arial"/>
                <w:sz w:val="22"/>
                <w:szCs w:val="22"/>
              </w:rPr>
              <w:t xml:space="preserve">; </w:t>
            </w:r>
            <w:r w:rsidR="005A4793">
              <w:rPr>
                <w:rFonts w:cs="Arial"/>
                <w:b/>
                <w:i/>
                <w:sz w:val="22"/>
                <w:szCs w:val="22"/>
              </w:rPr>
              <w:t>2019-03-</w:t>
            </w:r>
            <w:r w:rsidR="00B60D41" w:rsidRPr="005A4793">
              <w:rPr>
                <w:rFonts w:cs="Arial"/>
                <w:b/>
                <w:i/>
                <w:sz w:val="22"/>
                <w:szCs w:val="22"/>
              </w:rPr>
              <w:t>21 2.25;</w:t>
            </w:r>
            <w:r w:rsidR="00B60D41" w:rsidRPr="00C92CDC">
              <w:rPr>
                <w:rFonts w:cs="Arial"/>
                <w:sz w:val="22"/>
                <w:szCs w:val="22"/>
              </w:rPr>
              <w:t xml:space="preserve"> Threshold tool conversations in relation to adolescents </w:t>
            </w:r>
            <w:r w:rsidRPr="00C92CDC">
              <w:rPr>
                <w:rFonts w:cs="Arial"/>
                <w:sz w:val="22"/>
                <w:szCs w:val="22"/>
              </w:rPr>
              <w:t>to be held at the MET Subgroup.</w:t>
            </w:r>
          </w:p>
          <w:p w:rsidR="00C92CDC" w:rsidRPr="00C92CDC" w:rsidRDefault="00C92CDC" w:rsidP="00B60D41">
            <w:pPr>
              <w:jc w:val="both"/>
              <w:rPr>
                <w:rFonts w:cs="Arial"/>
                <w:sz w:val="22"/>
                <w:szCs w:val="22"/>
              </w:rPr>
            </w:pPr>
          </w:p>
        </w:tc>
        <w:tc>
          <w:tcPr>
            <w:tcW w:w="2160" w:type="dxa"/>
          </w:tcPr>
          <w:p w:rsidR="00B60D41" w:rsidRPr="00B60D41" w:rsidRDefault="00C92CDC" w:rsidP="00B60D41">
            <w:pPr>
              <w:rPr>
                <w:rFonts w:cs="Arial"/>
                <w:sz w:val="22"/>
                <w:szCs w:val="22"/>
              </w:rPr>
            </w:pPr>
            <w:r>
              <w:rPr>
                <w:rFonts w:cs="Arial"/>
                <w:sz w:val="22"/>
                <w:szCs w:val="22"/>
              </w:rPr>
              <w:t>TSCB Coordinator / MET Subgroup</w:t>
            </w:r>
          </w:p>
        </w:tc>
        <w:tc>
          <w:tcPr>
            <w:tcW w:w="2340" w:type="dxa"/>
          </w:tcPr>
          <w:p w:rsidR="00B60D41" w:rsidRPr="00A76B11" w:rsidRDefault="00C92CDC" w:rsidP="008131D8">
            <w:pPr>
              <w:rPr>
                <w:rFonts w:cs="Arial"/>
                <w:sz w:val="22"/>
                <w:szCs w:val="22"/>
              </w:rPr>
            </w:pPr>
            <w:r>
              <w:rPr>
                <w:rFonts w:cs="Arial"/>
                <w:sz w:val="22"/>
                <w:szCs w:val="22"/>
              </w:rPr>
              <w:t>April 2019</w:t>
            </w:r>
          </w:p>
        </w:tc>
      </w:tr>
      <w:tr w:rsidR="00B60D41" w:rsidRPr="00A76B11" w:rsidTr="008131D8">
        <w:tc>
          <w:tcPr>
            <w:tcW w:w="6228" w:type="dxa"/>
          </w:tcPr>
          <w:p w:rsidR="00B60D41" w:rsidRPr="00B60D41" w:rsidRDefault="005A4793" w:rsidP="00B60D41">
            <w:pPr>
              <w:jc w:val="both"/>
              <w:rPr>
                <w:rFonts w:cs="Arial"/>
                <w:sz w:val="22"/>
                <w:szCs w:val="22"/>
              </w:rPr>
            </w:pPr>
            <w:r w:rsidRPr="005A4793">
              <w:rPr>
                <w:rFonts w:cs="Arial"/>
                <w:b/>
                <w:i/>
                <w:sz w:val="22"/>
                <w:szCs w:val="22"/>
              </w:rPr>
              <w:t xml:space="preserve">Previous minutes: </w:t>
            </w:r>
            <w:r w:rsidR="00B60D41" w:rsidRPr="00B60D41">
              <w:rPr>
                <w:rFonts w:cs="Arial"/>
                <w:b/>
                <w:i/>
                <w:sz w:val="22"/>
                <w:szCs w:val="22"/>
              </w:rPr>
              <w:t>CSP U</w:t>
            </w:r>
            <w:r>
              <w:rPr>
                <w:rFonts w:cs="Arial"/>
                <w:b/>
                <w:i/>
                <w:sz w:val="22"/>
                <w:szCs w:val="22"/>
              </w:rPr>
              <w:t>pdate and Turning Corners; 2019-03-</w:t>
            </w:r>
            <w:r w:rsidR="00B60D41" w:rsidRPr="00B60D41">
              <w:rPr>
                <w:rFonts w:cs="Arial"/>
                <w:b/>
                <w:i/>
                <w:sz w:val="22"/>
                <w:szCs w:val="22"/>
              </w:rPr>
              <w:t>21 2.30;</w:t>
            </w:r>
            <w:r w:rsidR="00B60D41" w:rsidRPr="00B60D41">
              <w:rPr>
                <w:rFonts w:cs="Arial"/>
                <w:i/>
                <w:sz w:val="22"/>
                <w:szCs w:val="22"/>
              </w:rPr>
              <w:t xml:space="preserve"> </w:t>
            </w:r>
            <w:r w:rsidR="00B60D41" w:rsidRPr="00B60D41">
              <w:rPr>
                <w:rFonts w:cs="Arial"/>
                <w:sz w:val="22"/>
                <w:szCs w:val="22"/>
              </w:rPr>
              <w:t>A response to Alex Stuckey</w:t>
            </w:r>
            <w:r w:rsidR="00361909">
              <w:rPr>
                <w:rFonts w:cs="Arial"/>
                <w:sz w:val="22"/>
                <w:szCs w:val="22"/>
              </w:rPr>
              <w:t>’s view to reduce threshold</w:t>
            </w:r>
            <w:r w:rsidR="000268ED">
              <w:rPr>
                <w:rFonts w:cs="Arial"/>
                <w:sz w:val="22"/>
                <w:szCs w:val="22"/>
              </w:rPr>
              <w:t xml:space="preserve"> in Turning Corners</w:t>
            </w:r>
            <w:r w:rsidR="00B60D41" w:rsidRPr="00B60D41">
              <w:rPr>
                <w:rFonts w:cs="Arial"/>
                <w:sz w:val="22"/>
                <w:szCs w:val="22"/>
              </w:rPr>
              <w:t xml:space="preserve"> will be formulated</w:t>
            </w:r>
            <w:r w:rsidR="00B602C1">
              <w:rPr>
                <w:rFonts w:cs="Arial"/>
                <w:sz w:val="22"/>
                <w:szCs w:val="22"/>
              </w:rPr>
              <w:t xml:space="preserve"> to seek assurance.</w:t>
            </w:r>
          </w:p>
          <w:p w:rsidR="00B60D41" w:rsidRPr="00B60D41" w:rsidRDefault="00B60D41" w:rsidP="00B60D41">
            <w:pPr>
              <w:jc w:val="both"/>
              <w:rPr>
                <w:rFonts w:cs="Arial"/>
                <w:b/>
                <w:i/>
                <w:sz w:val="22"/>
                <w:szCs w:val="22"/>
              </w:rPr>
            </w:pPr>
          </w:p>
        </w:tc>
        <w:tc>
          <w:tcPr>
            <w:tcW w:w="2160" w:type="dxa"/>
          </w:tcPr>
          <w:p w:rsidR="00B60D41" w:rsidRDefault="00361909" w:rsidP="008131D8">
            <w:pPr>
              <w:rPr>
                <w:rFonts w:cs="Arial"/>
                <w:sz w:val="22"/>
                <w:szCs w:val="22"/>
              </w:rPr>
            </w:pPr>
            <w:r>
              <w:rPr>
                <w:rFonts w:cs="Arial"/>
                <w:sz w:val="22"/>
                <w:szCs w:val="22"/>
              </w:rPr>
              <w:t>Nick Hollins</w:t>
            </w:r>
          </w:p>
        </w:tc>
        <w:tc>
          <w:tcPr>
            <w:tcW w:w="2340" w:type="dxa"/>
          </w:tcPr>
          <w:p w:rsidR="00B60D41" w:rsidRPr="00A76B11" w:rsidRDefault="00361909" w:rsidP="008131D8">
            <w:pPr>
              <w:rPr>
                <w:rFonts w:cs="Arial"/>
                <w:sz w:val="22"/>
                <w:szCs w:val="22"/>
              </w:rPr>
            </w:pPr>
            <w:r>
              <w:rPr>
                <w:rFonts w:cs="Arial"/>
                <w:sz w:val="22"/>
                <w:szCs w:val="22"/>
              </w:rPr>
              <w:t>September 2019</w:t>
            </w:r>
          </w:p>
        </w:tc>
      </w:tr>
      <w:tr w:rsidR="00B60D41" w:rsidRPr="00A76B11" w:rsidTr="008131D8">
        <w:tc>
          <w:tcPr>
            <w:tcW w:w="6228" w:type="dxa"/>
          </w:tcPr>
          <w:p w:rsidR="00B60D41" w:rsidRPr="00B60D41" w:rsidRDefault="005A4793" w:rsidP="00B60D41">
            <w:pPr>
              <w:jc w:val="both"/>
              <w:rPr>
                <w:rFonts w:cs="Arial"/>
                <w:sz w:val="22"/>
                <w:szCs w:val="22"/>
              </w:rPr>
            </w:pPr>
            <w:r w:rsidRPr="005A4793">
              <w:rPr>
                <w:rFonts w:cs="Arial"/>
                <w:b/>
                <w:i/>
                <w:sz w:val="22"/>
                <w:szCs w:val="22"/>
              </w:rPr>
              <w:t xml:space="preserve">Previous minutes: </w:t>
            </w:r>
            <w:r w:rsidR="00B60D41" w:rsidRPr="00B60D41">
              <w:rPr>
                <w:rFonts w:cs="Arial"/>
                <w:b/>
                <w:i/>
                <w:sz w:val="22"/>
                <w:szCs w:val="22"/>
              </w:rPr>
              <w:t>CSP U</w:t>
            </w:r>
            <w:r>
              <w:rPr>
                <w:rFonts w:cs="Arial"/>
                <w:b/>
                <w:i/>
                <w:sz w:val="22"/>
                <w:szCs w:val="22"/>
              </w:rPr>
              <w:t>pdate and Turning Corners; 2019-03-</w:t>
            </w:r>
            <w:r w:rsidR="00B60D41" w:rsidRPr="00B60D41">
              <w:rPr>
                <w:rFonts w:cs="Arial"/>
                <w:b/>
                <w:i/>
                <w:sz w:val="22"/>
                <w:szCs w:val="22"/>
              </w:rPr>
              <w:t>21 2.31;</w:t>
            </w:r>
            <w:r w:rsidR="00B60D41" w:rsidRPr="00B60D41">
              <w:rPr>
                <w:rFonts w:cs="Arial"/>
                <w:i/>
                <w:sz w:val="22"/>
                <w:szCs w:val="22"/>
              </w:rPr>
              <w:t xml:space="preserve"> AS to provide case studies for testing within the MET and QA Subgroups. 13</w:t>
            </w:r>
            <w:r w:rsidR="00B60D41" w:rsidRPr="00B60D41">
              <w:rPr>
                <w:rFonts w:cs="Arial"/>
                <w:i/>
                <w:sz w:val="22"/>
                <w:szCs w:val="22"/>
                <w:vertAlign w:val="superscript"/>
              </w:rPr>
              <w:t>th</w:t>
            </w:r>
            <w:r w:rsidR="00B60D41" w:rsidRPr="00B60D41">
              <w:rPr>
                <w:rFonts w:cs="Arial"/>
                <w:i/>
                <w:sz w:val="22"/>
                <w:szCs w:val="22"/>
              </w:rPr>
              <w:t xml:space="preserve"> June 2019. Alex Stuckey. NHs has received Case Studies which will be</w:t>
            </w:r>
            <w:r w:rsidR="0082462C">
              <w:rPr>
                <w:rFonts w:cs="Arial"/>
                <w:i/>
                <w:sz w:val="22"/>
                <w:szCs w:val="22"/>
              </w:rPr>
              <w:t xml:space="preserve"> shared with Board Members</w:t>
            </w:r>
            <w:r w:rsidR="00B602C1">
              <w:rPr>
                <w:rFonts w:cs="Arial"/>
                <w:b/>
                <w:sz w:val="22"/>
                <w:szCs w:val="22"/>
              </w:rPr>
              <w:t>.</w:t>
            </w:r>
          </w:p>
          <w:p w:rsidR="00B60D41" w:rsidRPr="00B60D41" w:rsidRDefault="00B60D41" w:rsidP="00B60D41">
            <w:pPr>
              <w:jc w:val="both"/>
              <w:rPr>
                <w:rFonts w:cs="Arial"/>
                <w:b/>
                <w:i/>
                <w:sz w:val="22"/>
                <w:szCs w:val="22"/>
              </w:rPr>
            </w:pPr>
          </w:p>
        </w:tc>
        <w:tc>
          <w:tcPr>
            <w:tcW w:w="2160" w:type="dxa"/>
          </w:tcPr>
          <w:p w:rsidR="00B60D41" w:rsidRDefault="00B602C1" w:rsidP="008131D8">
            <w:pPr>
              <w:rPr>
                <w:rFonts w:cs="Arial"/>
                <w:sz w:val="22"/>
                <w:szCs w:val="22"/>
              </w:rPr>
            </w:pPr>
            <w:r>
              <w:rPr>
                <w:rFonts w:cs="Arial"/>
                <w:sz w:val="22"/>
                <w:szCs w:val="22"/>
              </w:rPr>
              <w:t>Nick Hollins / Lucie Saunders</w:t>
            </w:r>
          </w:p>
        </w:tc>
        <w:tc>
          <w:tcPr>
            <w:tcW w:w="2340" w:type="dxa"/>
          </w:tcPr>
          <w:p w:rsidR="00B60D41" w:rsidRPr="00A76B11" w:rsidRDefault="00B602C1" w:rsidP="008131D8">
            <w:pPr>
              <w:rPr>
                <w:rFonts w:cs="Arial"/>
                <w:sz w:val="22"/>
                <w:szCs w:val="22"/>
              </w:rPr>
            </w:pPr>
            <w:r>
              <w:rPr>
                <w:rFonts w:cs="Arial"/>
                <w:sz w:val="22"/>
                <w:szCs w:val="22"/>
              </w:rPr>
              <w:t>September 2019</w:t>
            </w:r>
          </w:p>
        </w:tc>
      </w:tr>
    </w:tbl>
    <w:p w:rsidR="00585A19" w:rsidRDefault="00585A19" w:rsidP="00585A19">
      <w:pPr>
        <w:rPr>
          <w:rFonts w:cs="Arial"/>
          <w:sz w:val="22"/>
          <w:szCs w:val="22"/>
        </w:rPr>
      </w:pPr>
    </w:p>
    <w:p w:rsidR="00585A19" w:rsidRPr="00585A19" w:rsidRDefault="00585A19" w:rsidP="00585A19">
      <w:pPr>
        <w:rPr>
          <w:rFonts w:cs="Arial"/>
          <w:sz w:val="22"/>
          <w:szCs w:val="22"/>
        </w:rPr>
      </w:pPr>
    </w:p>
    <w:tbl>
      <w:tblPr>
        <w:tblStyle w:val="TableGrid"/>
        <w:tblW w:w="0" w:type="auto"/>
        <w:tblLook w:val="04A0" w:firstRow="1" w:lastRow="0" w:firstColumn="1" w:lastColumn="0" w:noHBand="0" w:noVBand="1"/>
      </w:tblPr>
      <w:tblGrid>
        <w:gridCol w:w="10194"/>
      </w:tblGrid>
      <w:tr w:rsidR="00B143C3" w:rsidTr="00B143C3">
        <w:trPr>
          <w:trHeight w:val="420"/>
        </w:trPr>
        <w:tc>
          <w:tcPr>
            <w:tcW w:w="10194" w:type="dxa"/>
            <w:vAlign w:val="center"/>
          </w:tcPr>
          <w:p w:rsidR="00B143C3" w:rsidRDefault="00B143C3" w:rsidP="00C6460C">
            <w:pPr>
              <w:rPr>
                <w:rFonts w:cs="Arial"/>
                <w:sz w:val="22"/>
                <w:szCs w:val="22"/>
              </w:rPr>
            </w:pPr>
            <w:r w:rsidRPr="00A76B11">
              <w:rPr>
                <w:rFonts w:cs="Arial"/>
                <w:b/>
                <w:sz w:val="22"/>
                <w:szCs w:val="22"/>
              </w:rPr>
              <w:t xml:space="preserve">Agenda Item </w:t>
            </w:r>
            <w:r>
              <w:rPr>
                <w:rFonts w:cs="Arial"/>
                <w:b/>
                <w:sz w:val="22"/>
                <w:szCs w:val="22"/>
              </w:rPr>
              <w:t>2</w:t>
            </w:r>
            <w:r w:rsidRPr="00A24AA8">
              <w:rPr>
                <w:rFonts w:cs="Arial"/>
                <w:b/>
                <w:sz w:val="22"/>
                <w:szCs w:val="22"/>
              </w:rPr>
              <w:t xml:space="preserve"> – </w:t>
            </w:r>
            <w:r w:rsidR="00C6460C">
              <w:rPr>
                <w:rFonts w:cs="Arial"/>
                <w:b/>
                <w:sz w:val="22"/>
                <w:szCs w:val="22"/>
              </w:rPr>
              <w:t>LADO Role</w:t>
            </w:r>
          </w:p>
        </w:tc>
      </w:tr>
    </w:tbl>
    <w:p w:rsidR="005C488B" w:rsidRDefault="005C488B" w:rsidP="003243F0">
      <w:pPr>
        <w:rPr>
          <w:rFonts w:cs="Arial"/>
          <w:sz w:val="22"/>
          <w:szCs w:val="22"/>
        </w:rPr>
      </w:pPr>
    </w:p>
    <w:p w:rsidR="007C29D5" w:rsidRDefault="00D71013" w:rsidP="009A1FA1">
      <w:pPr>
        <w:pStyle w:val="ListParagraph"/>
        <w:numPr>
          <w:ilvl w:val="1"/>
          <w:numId w:val="1"/>
        </w:numPr>
        <w:ind w:left="567" w:hanging="567"/>
        <w:jc w:val="both"/>
        <w:rPr>
          <w:rFonts w:cs="Arial"/>
          <w:sz w:val="22"/>
          <w:szCs w:val="22"/>
        </w:rPr>
      </w:pPr>
      <w:r>
        <w:rPr>
          <w:rFonts w:cs="Arial"/>
          <w:sz w:val="22"/>
          <w:szCs w:val="22"/>
        </w:rPr>
        <w:t xml:space="preserve">CP </w:t>
      </w:r>
      <w:r w:rsidR="007C29D5">
        <w:rPr>
          <w:rFonts w:cs="Arial"/>
          <w:sz w:val="22"/>
          <w:szCs w:val="22"/>
        </w:rPr>
        <w:t>attended today</w:t>
      </w:r>
      <w:r>
        <w:rPr>
          <w:rFonts w:cs="Arial"/>
          <w:sz w:val="22"/>
          <w:szCs w:val="22"/>
        </w:rPr>
        <w:t xml:space="preserve"> to introduce </w:t>
      </w:r>
      <w:r w:rsidR="007C29D5">
        <w:rPr>
          <w:rFonts w:cs="Arial"/>
          <w:sz w:val="22"/>
          <w:szCs w:val="22"/>
        </w:rPr>
        <w:t>her</w:t>
      </w:r>
      <w:r>
        <w:rPr>
          <w:rFonts w:cs="Arial"/>
          <w:sz w:val="22"/>
          <w:szCs w:val="22"/>
        </w:rPr>
        <w:t xml:space="preserve">self as </w:t>
      </w:r>
      <w:r w:rsidR="007C29D5">
        <w:rPr>
          <w:rFonts w:cs="Arial"/>
          <w:sz w:val="22"/>
          <w:szCs w:val="22"/>
        </w:rPr>
        <w:t xml:space="preserve">the appointed </w:t>
      </w:r>
      <w:r>
        <w:rPr>
          <w:rFonts w:cs="Arial"/>
          <w:sz w:val="22"/>
          <w:szCs w:val="22"/>
        </w:rPr>
        <w:t xml:space="preserve">LADO for Torbay. </w:t>
      </w:r>
      <w:r w:rsidR="007C29D5">
        <w:rPr>
          <w:rFonts w:cs="Arial"/>
          <w:sz w:val="22"/>
          <w:szCs w:val="22"/>
        </w:rPr>
        <w:t>CP took</w:t>
      </w:r>
      <w:r>
        <w:rPr>
          <w:rFonts w:cs="Arial"/>
          <w:sz w:val="22"/>
          <w:szCs w:val="22"/>
        </w:rPr>
        <w:t xml:space="preserve"> over from</w:t>
      </w:r>
      <w:r w:rsidR="007C29D5">
        <w:rPr>
          <w:rFonts w:cs="Arial"/>
          <w:sz w:val="22"/>
          <w:szCs w:val="22"/>
        </w:rPr>
        <w:t xml:space="preserve"> John Edwards In February 2019.</w:t>
      </w:r>
    </w:p>
    <w:p w:rsidR="007C29D5" w:rsidRDefault="007C29D5" w:rsidP="007C29D5">
      <w:pPr>
        <w:pStyle w:val="ListParagraph"/>
        <w:ind w:left="567"/>
        <w:jc w:val="both"/>
        <w:rPr>
          <w:rFonts w:cs="Arial"/>
          <w:sz w:val="22"/>
          <w:szCs w:val="22"/>
        </w:rPr>
      </w:pPr>
    </w:p>
    <w:p w:rsidR="00141536" w:rsidRDefault="007C29D5" w:rsidP="009A1FA1">
      <w:pPr>
        <w:pStyle w:val="ListParagraph"/>
        <w:numPr>
          <w:ilvl w:val="1"/>
          <w:numId w:val="1"/>
        </w:numPr>
        <w:ind w:left="567" w:hanging="567"/>
        <w:jc w:val="both"/>
        <w:rPr>
          <w:rFonts w:cs="Arial"/>
          <w:sz w:val="22"/>
          <w:szCs w:val="22"/>
        </w:rPr>
      </w:pPr>
      <w:r>
        <w:rPr>
          <w:rFonts w:cs="Arial"/>
          <w:sz w:val="22"/>
          <w:szCs w:val="22"/>
        </w:rPr>
        <w:t>CP oversees the a</w:t>
      </w:r>
      <w:r w:rsidR="00D71013">
        <w:rPr>
          <w:rFonts w:cs="Arial"/>
          <w:sz w:val="22"/>
          <w:szCs w:val="22"/>
        </w:rPr>
        <w:t xml:space="preserve">llegations </w:t>
      </w:r>
      <w:r>
        <w:rPr>
          <w:rFonts w:cs="Arial"/>
          <w:sz w:val="22"/>
          <w:szCs w:val="22"/>
        </w:rPr>
        <w:t xml:space="preserve">management process </w:t>
      </w:r>
      <w:r w:rsidR="00D71013">
        <w:rPr>
          <w:rFonts w:cs="Arial"/>
          <w:sz w:val="22"/>
          <w:szCs w:val="22"/>
        </w:rPr>
        <w:t>against professionals</w:t>
      </w:r>
      <w:r>
        <w:rPr>
          <w:rFonts w:cs="Arial"/>
          <w:sz w:val="22"/>
          <w:szCs w:val="22"/>
        </w:rPr>
        <w:t xml:space="preserve"> working with children</w:t>
      </w:r>
      <w:r w:rsidR="00D71013">
        <w:rPr>
          <w:rFonts w:cs="Arial"/>
          <w:sz w:val="22"/>
          <w:szCs w:val="22"/>
        </w:rPr>
        <w:t xml:space="preserve">. </w:t>
      </w:r>
      <w:r>
        <w:rPr>
          <w:rFonts w:cs="Arial"/>
          <w:sz w:val="22"/>
          <w:szCs w:val="22"/>
        </w:rPr>
        <w:t>CP has many</w:t>
      </w:r>
      <w:r w:rsidR="00D71013">
        <w:rPr>
          <w:rFonts w:cs="Arial"/>
          <w:sz w:val="22"/>
          <w:szCs w:val="22"/>
        </w:rPr>
        <w:t xml:space="preserve"> years of safeguarding practice</w:t>
      </w:r>
      <w:r w:rsidR="00864DE2">
        <w:rPr>
          <w:rFonts w:cs="Arial"/>
          <w:sz w:val="22"/>
          <w:szCs w:val="22"/>
        </w:rPr>
        <w:t xml:space="preserve"> although this is a new role for her.</w:t>
      </w:r>
    </w:p>
    <w:p w:rsidR="00D71013" w:rsidRDefault="00D71013" w:rsidP="00D71013">
      <w:pPr>
        <w:pStyle w:val="ListParagraph"/>
        <w:ind w:left="567"/>
        <w:jc w:val="both"/>
        <w:rPr>
          <w:rFonts w:cs="Arial"/>
          <w:sz w:val="22"/>
          <w:szCs w:val="22"/>
        </w:rPr>
      </w:pPr>
    </w:p>
    <w:p w:rsidR="00D71013" w:rsidRDefault="00864DE2" w:rsidP="009A1FA1">
      <w:pPr>
        <w:pStyle w:val="ListParagraph"/>
        <w:numPr>
          <w:ilvl w:val="1"/>
          <w:numId w:val="1"/>
        </w:numPr>
        <w:ind w:left="567" w:hanging="567"/>
        <w:jc w:val="both"/>
        <w:rPr>
          <w:rFonts w:cs="Arial"/>
          <w:sz w:val="22"/>
          <w:szCs w:val="22"/>
        </w:rPr>
      </w:pPr>
      <w:r>
        <w:rPr>
          <w:rFonts w:cs="Arial"/>
          <w:sz w:val="22"/>
          <w:szCs w:val="22"/>
        </w:rPr>
        <w:t>The m</w:t>
      </w:r>
      <w:r w:rsidR="00D71013">
        <w:rPr>
          <w:rFonts w:cs="Arial"/>
          <w:sz w:val="22"/>
          <w:szCs w:val="22"/>
        </w:rPr>
        <w:t>ain objective</w:t>
      </w:r>
      <w:r>
        <w:rPr>
          <w:rFonts w:cs="Arial"/>
          <w:sz w:val="22"/>
          <w:szCs w:val="22"/>
        </w:rPr>
        <w:t>s has been in</w:t>
      </w:r>
      <w:r w:rsidR="00D71013">
        <w:rPr>
          <w:rFonts w:cs="Arial"/>
          <w:sz w:val="22"/>
          <w:szCs w:val="22"/>
        </w:rPr>
        <w:t xml:space="preserve"> reviewing </w:t>
      </w:r>
      <w:r>
        <w:rPr>
          <w:rFonts w:cs="Arial"/>
          <w:sz w:val="22"/>
          <w:szCs w:val="22"/>
        </w:rPr>
        <w:t xml:space="preserve">current processes </w:t>
      </w:r>
      <w:r w:rsidR="00D71013">
        <w:rPr>
          <w:rFonts w:cs="Arial"/>
          <w:sz w:val="22"/>
          <w:szCs w:val="22"/>
        </w:rPr>
        <w:t>and</w:t>
      </w:r>
      <w:r>
        <w:rPr>
          <w:rFonts w:cs="Arial"/>
          <w:sz w:val="22"/>
          <w:szCs w:val="22"/>
        </w:rPr>
        <w:t xml:space="preserve"> raising awareness of LADO role. This is being achieved through </w:t>
      </w:r>
      <w:r w:rsidR="00D71013">
        <w:rPr>
          <w:rFonts w:cs="Arial"/>
          <w:sz w:val="22"/>
          <w:szCs w:val="22"/>
        </w:rPr>
        <w:t>networking with st</w:t>
      </w:r>
      <w:r>
        <w:rPr>
          <w:rFonts w:cs="Arial"/>
          <w:sz w:val="22"/>
          <w:szCs w:val="22"/>
        </w:rPr>
        <w:t>atutory and voluntary agencies.</w:t>
      </w:r>
    </w:p>
    <w:p w:rsidR="00141536" w:rsidRDefault="00141536" w:rsidP="00495E28">
      <w:pPr>
        <w:pStyle w:val="ListParagraph"/>
        <w:ind w:left="567" w:hanging="567"/>
        <w:jc w:val="both"/>
        <w:rPr>
          <w:rFonts w:cs="Arial"/>
          <w:sz w:val="22"/>
          <w:szCs w:val="22"/>
        </w:rPr>
      </w:pPr>
    </w:p>
    <w:p w:rsidR="00864DE2" w:rsidRDefault="00864DE2" w:rsidP="009A1FA1">
      <w:pPr>
        <w:pStyle w:val="ListParagraph"/>
        <w:numPr>
          <w:ilvl w:val="1"/>
          <w:numId w:val="1"/>
        </w:numPr>
        <w:ind w:left="567" w:hanging="567"/>
        <w:jc w:val="both"/>
        <w:rPr>
          <w:rFonts w:cs="Arial"/>
          <w:sz w:val="22"/>
          <w:szCs w:val="22"/>
        </w:rPr>
      </w:pPr>
      <w:r>
        <w:rPr>
          <w:rFonts w:cs="Arial"/>
          <w:sz w:val="22"/>
          <w:szCs w:val="22"/>
        </w:rPr>
        <w:t>T</w:t>
      </w:r>
      <w:r w:rsidR="00D71013">
        <w:rPr>
          <w:rFonts w:cs="Arial"/>
          <w:sz w:val="22"/>
          <w:szCs w:val="22"/>
        </w:rPr>
        <w:t xml:space="preserve">he LADO referral form </w:t>
      </w:r>
      <w:r>
        <w:rPr>
          <w:rFonts w:cs="Arial"/>
          <w:sz w:val="22"/>
          <w:szCs w:val="22"/>
        </w:rPr>
        <w:t xml:space="preserve">has been updated and is </w:t>
      </w:r>
      <w:r w:rsidR="00D71013">
        <w:rPr>
          <w:rFonts w:cs="Arial"/>
          <w:sz w:val="22"/>
          <w:szCs w:val="22"/>
        </w:rPr>
        <w:t xml:space="preserve">available on </w:t>
      </w:r>
      <w:r>
        <w:rPr>
          <w:rFonts w:cs="Arial"/>
          <w:sz w:val="22"/>
          <w:szCs w:val="22"/>
        </w:rPr>
        <w:t xml:space="preserve">the </w:t>
      </w:r>
      <w:r w:rsidR="00D71013">
        <w:rPr>
          <w:rFonts w:cs="Arial"/>
          <w:sz w:val="22"/>
          <w:szCs w:val="22"/>
        </w:rPr>
        <w:t>TSCB website</w:t>
      </w:r>
      <w:r>
        <w:rPr>
          <w:rFonts w:cs="Arial"/>
          <w:sz w:val="22"/>
          <w:szCs w:val="22"/>
        </w:rPr>
        <w:t xml:space="preserve"> </w:t>
      </w:r>
      <w:hyperlink r:id="rId9" w:history="1">
        <w:r w:rsidRPr="00864DE2">
          <w:rPr>
            <w:rStyle w:val="Hyperlink"/>
            <w:rFonts w:cs="Arial"/>
            <w:sz w:val="22"/>
            <w:szCs w:val="22"/>
          </w:rPr>
          <w:t>here</w:t>
        </w:r>
      </w:hyperlink>
      <w:r>
        <w:rPr>
          <w:rFonts w:cs="Arial"/>
          <w:sz w:val="22"/>
          <w:szCs w:val="22"/>
        </w:rPr>
        <w:t>.</w:t>
      </w:r>
    </w:p>
    <w:p w:rsidR="00864DE2" w:rsidRPr="00864DE2" w:rsidRDefault="00864DE2" w:rsidP="00864DE2">
      <w:pPr>
        <w:pStyle w:val="ListParagraph"/>
        <w:rPr>
          <w:rFonts w:cs="Arial"/>
          <w:sz w:val="22"/>
          <w:szCs w:val="22"/>
        </w:rPr>
      </w:pPr>
    </w:p>
    <w:p w:rsidR="002E4C01" w:rsidRDefault="00D71013" w:rsidP="009A1FA1">
      <w:pPr>
        <w:pStyle w:val="ListParagraph"/>
        <w:numPr>
          <w:ilvl w:val="1"/>
          <w:numId w:val="1"/>
        </w:numPr>
        <w:ind w:left="567" w:hanging="567"/>
        <w:jc w:val="both"/>
        <w:rPr>
          <w:rFonts w:cs="Arial"/>
          <w:sz w:val="22"/>
          <w:szCs w:val="22"/>
        </w:rPr>
      </w:pPr>
      <w:r>
        <w:rPr>
          <w:rFonts w:cs="Arial"/>
          <w:sz w:val="22"/>
          <w:szCs w:val="22"/>
        </w:rPr>
        <w:t xml:space="preserve">Emphasis </w:t>
      </w:r>
      <w:r w:rsidR="000268ED">
        <w:rPr>
          <w:rFonts w:cs="Arial"/>
          <w:sz w:val="22"/>
          <w:szCs w:val="22"/>
        </w:rPr>
        <w:t>is</w:t>
      </w:r>
      <w:r w:rsidR="00864DE2">
        <w:rPr>
          <w:rFonts w:cs="Arial"/>
          <w:sz w:val="22"/>
          <w:szCs w:val="22"/>
        </w:rPr>
        <w:t xml:space="preserve"> on those making the referrals </w:t>
      </w:r>
      <w:r>
        <w:rPr>
          <w:rFonts w:cs="Arial"/>
          <w:sz w:val="22"/>
          <w:szCs w:val="22"/>
        </w:rPr>
        <w:t xml:space="preserve">to decide </w:t>
      </w:r>
      <w:r w:rsidR="00864DE2">
        <w:rPr>
          <w:rFonts w:cs="Arial"/>
          <w:sz w:val="22"/>
          <w:szCs w:val="22"/>
        </w:rPr>
        <w:t xml:space="preserve">which area the referral falls in </w:t>
      </w:r>
      <w:r w:rsidR="000268ED">
        <w:rPr>
          <w:rFonts w:cs="Arial"/>
          <w:sz w:val="22"/>
          <w:szCs w:val="22"/>
        </w:rPr>
        <w:t>to meet</w:t>
      </w:r>
      <w:r w:rsidR="00864DE2">
        <w:rPr>
          <w:rFonts w:cs="Arial"/>
          <w:sz w:val="22"/>
          <w:szCs w:val="22"/>
        </w:rPr>
        <w:t xml:space="preserve"> criteria.</w:t>
      </w:r>
      <w:r w:rsidR="00327B22">
        <w:rPr>
          <w:rFonts w:cs="Arial"/>
          <w:sz w:val="22"/>
          <w:szCs w:val="22"/>
        </w:rPr>
        <w:t xml:space="preserve"> The </w:t>
      </w:r>
      <w:r w:rsidR="000268ED">
        <w:rPr>
          <w:rFonts w:cs="Arial"/>
          <w:sz w:val="22"/>
          <w:szCs w:val="22"/>
        </w:rPr>
        <w:t>referrer</w:t>
      </w:r>
      <w:r>
        <w:rPr>
          <w:rFonts w:cs="Arial"/>
          <w:sz w:val="22"/>
          <w:szCs w:val="22"/>
        </w:rPr>
        <w:t xml:space="preserve"> </w:t>
      </w:r>
      <w:r w:rsidR="000268ED">
        <w:rPr>
          <w:rFonts w:cs="Arial"/>
          <w:sz w:val="22"/>
          <w:szCs w:val="22"/>
        </w:rPr>
        <w:t>is able to seek</w:t>
      </w:r>
      <w:r w:rsidR="00327B22">
        <w:rPr>
          <w:rFonts w:cs="Arial"/>
          <w:sz w:val="22"/>
          <w:szCs w:val="22"/>
        </w:rPr>
        <w:t xml:space="preserve"> </w:t>
      </w:r>
      <w:r>
        <w:rPr>
          <w:rFonts w:cs="Arial"/>
          <w:sz w:val="22"/>
          <w:szCs w:val="22"/>
        </w:rPr>
        <w:t>advice</w:t>
      </w:r>
      <w:r w:rsidR="00327B22">
        <w:rPr>
          <w:rFonts w:cs="Arial"/>
          <w:sz w:val="22"/>
          <w:szCs w:val="22"/>
        </w:rPr>
        <w:t xml:space="preserve"> in the first instance.</w:t>
      </w:r>
    </w:p>
    <w:p w:rsidR="00D71013" w:rsidRPr="00D71013" w:rsidRDefault="00D71013" w:rsidP="00D71013">
      <w:pPr>
        <w:pStyle w:val="ListParagraph"/>
        <w:rPr>
          <w:rFonts w:cs="Arial"/>
          <w:sz w:val="22"/>
          <w:szCs w:val="22"/>
        </w:rPr>
      </w:pPr>
    </w:p>
    <w:p w:rsidR="00D71013" w:rsidRDefault="00327B22" w:rsidP="009A1FA1">
      <w:pPr>
        <w:pStyle w:val="ListParagraph"/>
        <w:numPr>
          <w:ilvl w:val="1"/>
          <w:numId w:val="1"/>
        </w:numPr>
        <w:ind w:left="567" w:hanging="567"/>
        <w:jc w:val="both"/>
        <w:rPr>
          <w:rFonts w:cs="Arial"/>
          <w:sz w:val="22"/>
          <w:szCs w:val="22"/>
        </w:rPr>
      </w:pPr>
      <w:r>
        <w:rPr>
          <w:rFonts w:cs="Arial"/>
          <w:sz w:val="22"/>
          <w:szCs w:val="22"/>
        </w:rPr>
        <w:t>CP advised r</w:t>
      </w:r>
      <w:r w:rsidR="00D71013">
        <w:rPr>
          <w:rFonts w:cs="Arial"/>
          <w:sz w:val="22"/>
          <w:szCs w:val="22"/>
        </w:rPr>
        <w:t>eferrals can be made anonymously</w:t>
      </w:r>
      <w:r>
        <w:rPr>
          <w:rFonts w:cs="Arial"/>
          <w:sz w:val="22"/>
          <w:szCs w:val="22"/>
        </w:rPr>
        <w:t xml:space="preserve"> and there is</w:t>
      </w:r>
      <w:r w:rsidR="000268ED">
        <w:rPr>
          <w:rFonts w:cs="Arial"/>
          <w:sz w:val="22"/>
          <w:szCs w:val="22"/>
        </w:rPr>
        <w:t xml:space="preserve"> a section </w:t>
      </w:r>
      <w:r>
        <w:rPr>
          <w:rFonts w:cs="Arial"/>
          <w:sz w:val="22"/>
          <w:szCs w:val="22"/>
        </w:rPr>
        <w:t>to requ</w:t>
      </w:r>
      <w:r w:rsidR="000268ED">
        <w:rPr>
          <w:rFonts w:cs="Arial"/>
          <w:sz w:val="22"/>
          <w:szCs w:val="22"/>
        </w:rPr>
        <w:t>est anonymity. I</w:t>
      </w:r>
      <w:r>
        <w:rPr>
          <w:rFonts w:cs="Arial"/>
          <w:sz w:val="22"/>
          <w:szCs w:val="22"/>
        </w:rPr>
        <w:t xml:space="preserve">f LADO </w:t>
      </w:r>
      <w:r w:rsidR="00D71013">
        <w:rPr>
          <w:rFonts w:cs="Arial"/>
          <w:sz w:val="22"/>
          <w:szCs w:val="22"/>
        </w:rPr>
        <w:t xml:space="preserve">criteria </w:t>
      </w:r>
      <w:r>
        <w:rPr>
          <w:rFonts w:cs="Arial"/>
          <w:sz w:val="22"/>
          <w:szCs w:val="22"/>
        </w:rPr>
        <w:t xml:space="preserve">is met, this </w:t>
      </w:r>
      <w:r w:rsidR="00D71013">
        <w:rPr>
          <w:rFonts w:cs="Arial"/>
          <w:sz w:val="22"/>
          <w:szCs w:val="22"/>
        </w:rPr>
        <w:t>can</w:t>
      </w:r>
      <w:r>
        <w:rPr>
          <w:rFonts w:cs="Arial"/>
          <w:sz w:val="22"/>
          <w:szCs w:val="22"/>
        </w:rPr>
        <w:t xml:space="preserve"> be</w:t>
      </w:r>
      <w:r w:rsidR="00D71013">
        <w:rPr>
          <w:rFonts w:cs="Arial"/>
          <w:sz w:val="22"/>
          <w:szCs w:val="22"/>
        </w:rPr>
        <w:t xml:space="preserve"> discuss</w:t>
      </w:r>
      <w:r>
        <w:rPr>
          <w:rFonts w:cs="Arial"/>
          <w:sz w:val="22"/>
          <w:szCs w:val="22"/>
        </w:rPr>
        <w:t>ed</w:t>
      </w:r>
      <w:r w:rsidR="00D71013">
        <w:rPr>
          <w:rFonts w:cs="Arial"/>
          <w:sz w:val="22"/>
          <w:szCs w:val="22"/>
        </w:rPr>
        <w:t xml:space="preserve"> further to make a referral.</w:t>
      </w:r>
    </w:p>
    <w:p w:rsidR="00D71013" w:rsidRPr="00D71013" w:rsidRDefault="00D71013" w:rsidP="00D71013">
      <w:pPr>
        <w:pStyle w:val="ListParagraph"/>
        <w:rPr>
          <w:rFonts w:cs="Arial"/>
          <w:sz w:val="22"/>
          <w:szCs w:val="22"/>
        </w:rPr>
      </w:pPr>
    </w:p>
    <w:p w:rsidR="00327B22" w:rsidRDefault="000268ED" w:rsidP="009A1FA1">
      <w:pPr>
        <w:pStyle w:val="ListParagraph"/>
        <w:numPr>
          <w:ilvl w:val="1"/>
          <w:numId w:val="1"/>
        </w:numPr>
        <w:ind w:left="567" w:hanging="567"/>
        <w:jc w:val="both"/>
        <w:rPr>
          <w:rFonts w:cs="Arial"/>
          <w:sz w:val="22"/>
          <w:szCs w:val="22"/>
        </w:rPr>
      </w:pPr>
      <w:r>
        <w:rPr>
          <w:rFonts w:cs="Arial"/>
          <w:sz w:val="22"/>
          <w:szCs w:val="22"/>
        </w:rPr>
        <w:t>CP acknowledged difficulties for</w:t>
      </w:r>
      <w:r w:rsidR="00327B22">
        <w:rPr>
          <w:rFonts w:cs="Arial"/>
          <w:sz w:val="22"/>
          <w:szCs w:val="22"/>
        </w:rPr>
        <w:t xml:space="preserve"> professionals choosing the criteria as </w:t>
      </w:r>
      <w:r w:rsidR="00D71013">
        <w:rPr>
          <w:rFonts w:cs="Arial"/>
          <w:sz w:val="22"/>
          <w:szCs w:val="22"/>
        </w:rPr>
        <w:t xml:space="preserve">Ofsted </w:t>
      </w:r>
      <w:r w:rsidR="00327B22">
        <w:rPr>
          <w:rFonts w:cs="Arial"/>
          <w:sz w:val="22"/>
          <w:szCs w:val="22"/>
        </w:rPr>
        <w:t>have advised to refer all issues into LADO, however this</w:t>
      </w:r>
      <w:r>
        <w:rPr>
          <w:rFonts w:cs="Arial"/>
          <w:sz w:val="22"/>
          <w:szCs w:val="22"/>
        </w:rPr>
        <w:t xml:space="preserve"> does require</w:t>
      </w:r>
      <w:r w:rsidR="00D71013">
        <w:rPr>
          <w:rFonts w:cs="Arial"/>
          <w:sz w:val="22"/>
          <w:szCs w:val="22"/>
        </w:rPr>
        <w:t xml:space="preserve"> balance. </w:t>
      </w:r>
      <w:r w:rsidR="00327B22">
        <w:rPr>
          <w:rFonts w:cs="Arial"/>
          <w:sz w:val="22"/>
          <w:szCs w:val="22"/>
        </w:rPr>
        <w:t>To ensure balance is maintained, CP is happy to consult prior to a referral being made.</w:t>
      </w:r>
    </w:p>
    <w:p w:rsidR="00327B22" w:rsidRPr="00327B22" w:rsidRDefault="00327B22" w:rsidP="00327B22">
      <w:pPr>
        <w:pStyle w:val="ListParagraph"/>
        <w:rPr>
          <w:rFonts w:cs="Arial"/>
          <w:sz w:val="22"/>
          <w:szCs w:val="22"/>
        </w:rPr>
      </w:pPr>
    </w:p>
    <w:p w:rsidR="00D71013" w:rsidRDefault="00327B22" w:rsidP="009A1FA1">
      <w:pPr>
        <w:pStyle w:val="ListParagraph"/>
        <w:numPr>
          <w:ilvl w:val="1"/>
          <w:numId w:val="1"/>
        </w:numPr>
        <w:ind w:left="567" w:hanging="567"/>
        <w:jc w:val="both"/>
        <w:rPr>
          <w:rFonts w:cs="Arial"/>
          <w:sz w:val="22"/>
          <w:szCs w:val="22"/>
        </w:rPr>
      </w:pPr>
      <w:r>
        <w:rPr>
          <w:rFonts w:cs="Arial"/>
          <w:sz w:val="22"/>
          <w:szCs w:val="22"/>
        </w:rPr>
        <w:t>CP has found m</w:t>
      </w:r>
      <w:r w:rsidR="00D71013">
        <w:rPr>
          <w:rFonts w:cs="Arial"/>
          <w:sz w:val="22"/>
          <w:szCs w:val="22"/>
        </w:rPr>
        <w:t xml:space="preserve">eeting agencies and groups </w:t>
      </w:r>
      <w:r>
        <w:rPr>
          <w:rFonts w:cs="Arial"/>
          <w:sz w:val="22"/>
          <w:szCs w:val="22"/>
        </w:rPr>
        <w:t>has</w:t>
      </w:r>
      <w:r w:rsidR="00D71013">
        <w:rPr>
          <w:rFonts w:cs="Arial"/>
          <w:sz w:val="22"/>
          <w:szCs w:val="22"/>
        </w:rPr>
        <w:t xml:space="preserve"> </w:t>
      </w:r>
      <w:r w:rsidR="000268ED">
        <w:rPr>
          <w:rFonts w:cs="Arial"/>
          <w:sz w:val="22"/>
          <w:szCs w:val="22"/>
        </w:rPr>
        <w:t>helped</w:t>
      </w:r>
      <w:r>
        <w:rPr>
          <w:rFonts w:cs="Arial"/>
          <w:sz w:val="22"/>
          <w:szCs w:val="22"/>
        </w:rPr>
        <w:t xml:space="preserve"> professionals understanding of the LADO criteria.</w:t>
      </w:r>
    </w:p>
    <w:p w:rsidR="00D71013" w:rsidRPr="00D71013" w:rsidRDefault="00D71013" w:rsidP="00D71013">
      <w:pPr>
        <w:pStyle w:val="ListParagraph"/>
        <w:rPr>
          <w:rFonts w:cs="Arial"/>
          <w:sz w:val="22"/>
          <w:szCs w:val="22"/>
        </w:rPr>
      </w:pPr>
    </w:p>
    <w:p w:rsidR="00D71013" w:rsidRDefault="00327B22" w:rsidP="003563CA">
      <w:pPr>
        <w:pStyle w:val="ListParagraph"/>
        <w:numPr>
          <w:ilvl w:val="1"/>
          <w:numId w:val="1"/>
        </w:numPr>
        <w:ind w:left="567" w:hanging="567"/>
        <w:jc w:val="both"/>
        <w:rPr>
          <w:rFonts w:cs="Arial"/>
          <w:sz w:val="22"/>
          <w:szCs w:val="22"/>
        </w:rPr>
      </w:pPr>
      <w:r w:rsidRPr="00E514F2">
        <w:rPr>
          <w:rFonts w:cs="Arial"/>
          <w:sz w:val="22"/>
          <w:szCs w:val="22"/>
        </w:rPr>
        <w:t>CP has met with the Safeguarding Lead</w:t>
      </w:r>
      <w:r w:rsidR="00E514F2" w:rsidRPr="00E514F2">
        <w:rPr>
          <w:rFonts w:cs="Arial"/>
          <w:sz w:val="22"/>
          <w:szCs w:val="22"/>
        </w:rPr>
        <w:t>s</w:t>
      </w:r>
      <w:r w:rsidRPr="00E514F2">
        <w:rPr>
          <w:rFonts w:cs="Arial"/>
          <w:sz w:val="22"/>
          <w:szCs w:val="22"/>
        </w:rPr>
        <w:t xml:space="preserve"> for the C</w:t>
      </w:r>
      <w:r w:rsidR="00E514F2" w:rsidRPr="00E514F2">
        <w:rPr>
          <w:rFonts w:cs="Arial"/>
          <w:sz w:val="22"/>
          <w:szCs w:val="22"/>
        </w:rPr>
        <w:t xml:space="preserve">atholic Church and </w:t>
      </w:r>
      <w:r w:rsidR="000268ED">
        <w:rPr>
          <w:rFonts w:cs="Arial"/>
          <w:sz w:val="22"/>
          <w:szCs w:val="22"/>
        </w:rPr>
        <w:t>Church of England. This was</w:t>
      </w:r>
      <w:r w:rsidR="00E514F2" w:rsidRPr="00E514F2">
        <w:rPr>
          <w:rFonts w:cs="Arial"/>
          <w:sz w:val="22"/>
          <w:szCs w:val="22"/>
        </w:rPr>
        <w:t xml:space="preserve"> positive in relatio</w:t>
      </w:r>
      <w:r w:rsidR="000268ED">
        <w:rPr>
          <w:rFonts w:cs="Arial"/>
          <w:sz w:val="22"/>
          <w:szCs w:val="22"/>
        </w:rPr>
        <w:t xml:space="preserve">n to the safeguarding </w:t>
      </w:r>
      <w:r w:rsidR="00E514F2" w:rsidRPr="00E514F2">
        <w:rPr>
          <w:rFonts w:cs="Arial"/>
          <w:sz w:val="22"/>
          <w:szCs w:val="22"/>
        </w:rPr>
        <w:t xml:space="preserve">in place and what </w:t>
      </w:r>
      <w:r w:rsidR="000268ED">
        <w:rPr>
          <w:rFonts w:cs="Arial"/>
          <w:sz w:val="22"/>
          <w:szCs w:val="22"/>
        </w:rPr>
        <w:t xml:space="preserve">is </w:t>
      </w:r>
      <w:r w:rsidR="00E514F2" w:rsidRPr="00E514F2">
        <w:rPr>
          <w:rFonts w:cs="Arial"/>
          <w:sz w:val="22"/>
          <w:szCs w:val="22"/>
        </w:rPr>
        <w:t>offer</w:t>
      </w:r>
      <w:r w:rsidR="000268ED">
        <w:rPr>
          <w:rFonts w:cs="Arial"/>
          <w:sz w:val="22"/>
          <w:szCs w:val="22"/>
        </w:rPr>
        <w:t>ed</w:t>
      </w:r>
      <w:r w:rsidR="00E514F2" w:rsidRPr="00E514F2">
        <w:rPr>
          <w:rFonts w:cs="Arial"/>
          <w:sz w:val="22"/>
          <w:szCs w:val="22"/>
        </w:rPr>
        <w:t>. With around 20,000 people attending church on a weekly basis this is a positive link.</w:t>
      </w:r>
    </w:p>
    <w:p w:rsidR="00E514F2" w:rsidRPr="00E514F2" w:rsidRDefault="00E514F2" w:rsidP="00E514F2">
      <w:pPr>
        <w:jc w:val="both"/>
        <w:rPr>
          <w:rFonts w:cs="Arial"/>
          <w:sz w:val="22"/>
          <w:szCs w:val="22"/>
        </w:rPr>
      </w:pPr>
    </w:p>
    <w:p w:rsidR="00E514F2" w:rsidRDefault="00E514F2" w:rsidP="009A1FA1">
      <w:pPr>
        <w:pStyle w:val="ListParagraph"/>
        <w:numPr>
          <w:ilvl w:val="1"/>
          <w:numId w:val="1"/>
        </w:numPr>
        <w:ind w:left="567" w:hanging="567"/>
        <w:jc w:val="both"/>
        <w:rPr>
          <w:rFonts w:cs="Arial"/>
          <w:sz w:val="22"/>
          <w:szCs w:val="22"/>
        </w:rPr>
      </w:pPr>
      <w:r>
        <w:rPr>
          <w:rFonts w:cs="Arial"/>
          <w:sz w:val="22"/>
          <w:szCs w:val="22"/>
        </w:rPr>
        <w:t xml:space="preserve">CP is meeting with the Language Schools tomorrow and </w:t>
      </w:r>
      <w:r w:rsidR="000268ED">
        <w:rPr>
          <w:rFonts w:cs="Arial"/>
          <w:sz w:val="22"/>
          <w:szCs w:val="22"/>
        </w:rPr>
        <w:t>planning</w:t>
      </w:r>
      <w:r>
        <w:rPr>
          <w:rFonts w:cs="Arial"/>
          <w:sz w:val="22"/>
          <w:szCs w:val="22"/>
        </w:rPr>
        <w:t xml:space="preserve"> to meet with as many agencies as possible.</w:t>
      </w:r>
    </w:p>
    <w:p w:rsidR="00E514F2" w:rsidRPr="00E514F2" w:rsidRDefault="00E514F2" w:rsidP="00E514F2">
      <w:pPr>
        <w:pStyle w:val="ListParagraph"/>
        <w:rPr>
          <w:rFonts w:cs="Arial"/>
          <w:sz w:val="22"/>
          <w:szCs w:val="22"/>
        </w:rPr>
      </w:pPr>
    </w:p>
    <w:p w:rsidR="00E514F2" w:rsidRPr="00BA544D" w:rsidRDefault="00E514F2" w:rsidP="00BA544D">
      <w:pPr>
        <w:pStyle w:val="ListParagraph"/>
        <w:numPr>
          <w:ilvl w:val="1"/>
          <w:numId w:val="1"/>
        </w:numPr>
        <w:ind w:left="567" w:hanging="567"/>
        <w:jc w:val="both"/>
        <w:rPr>
          <w:rFonts w:cs="Arial"/>
          <w:sz w:val="22"/>
          <w:szCs w:val="22"/>
        </w:rPr>
      </w:pPr>
      <w:r>
        <w:rPr>
          <w:rFonts w:cs="Arial"/>
          <w:sz w:val="22"/>
          <w:szCs w:val="22"/>
        </w:rPr>
        <w:t xml:space="preserve">CP </w:t>
      </w:r>
      <w:r w:rsidR="000268ED">
        <w:rPr>
          <w:rFonts w:cs="Arial"/>
          <w:sz w:val="22"/>
          <w:szCs w:val="22"/>
        </w:rPr>
        <w:t>wants</w:t>
      </w:r>
      <w:r>
        <w:rPr>
          <w:rFonts w:cs="Arial"/>
          <w:sz w:val="22"/>
          <w:szCs w:val="22"/>
        </w:rPr>
        <w:t xml:space="preserve"> to make links into Children’s Centres, Police, Health and Probation</w:t>
      </w:r>
      <w:r w:rsidR="000268ED">
        <w:rPr>
          <w:rFonts w:cs="Arial"/>
          <w:sz w:val="22"/>
          <w:szCs w:val="22"/>
        </w:rPr>
        <w:t xml:space="preserve"> services</w:t>
      </w:r>
      <w:r>
        <w:rPr>
          <w:rFonts w:cs="Arial"/>
          <w:sz w:val="22"/>
          <w:szCs w:val="22"/>
        </w:rPr>
        <w:t xml:space="preserve"> and would appreciate named contacts in those agencies.</w:t>
      </w:r>
      <w:r w:rsidR="000268ED">
        <w:rPr>
          <w:rFonts w:cs="Arial"/>
          <w:sz w:val="22"/>
          <w:szCs w:val="22"/>
        </w:rPr>
        <w:t xml:space="preserve"> </w:t>
      </w:r>
      <w:r w:rsidR="00BA544D" w:rsidRPr="00E70784">
        <w:rPr>
          <w:rFonts w:cs="Arial"/>
          <w:sz w:val="22"/>
          <w:szCs w:val="22"/>
        </w:rPr>
        <w:t>LS will coordinate contact details from Board Members for CP to link in with as LADO</w:t>
      </w:r>
      <w:r w:rsidR="00BA544D">
        <w:rPr>
          <w:rFonts w:cs="Arial"/>
          <w:b/>
          <w:sz w:val="22"/>
          <w:szCs w:val="22"/>
        </w:rPr>
        <w:t xml:space="preserve">. Action </w:t>
      </w:r>
    </w:p>
    <w:p w:rsidR="00E514F2" w:rsidRPr="00E514F2" w:rsidRDefault="00E514F2" w:rsidP="00E514F2">
      <w:pPr>
        <w:pStyle w:val="ListParagraph"/>
        <w:rPr>
          <w:rFonts w:cs="Arial"/>
          <w:sz w:val="22"/>
          <w:szCs w:val="22"/>
        </w:rPr>
      </w:pPr>
    </w:p>
    <w:p w:rsidR="00D71013" w:rsidRDefault="00E514F2" w:rsidP="009A1FA1">
      <w:pPr>
        <w:pStyle w:val="ListParagraph"/>
        <w:numPr>
          <w:ilvl w:val="1"/>
          <w:numId w:val="1"/>
        </w:numPr>
        <w:ind w:left="567" w:hanging="567"/>
        <w:jc w:val="both"/>
        <w:rPr>
          <w:rFonts w:cs="Arial"/>
          <w:sz w:val="22"/>
          <w:szCs w:val="22"/>
        </w:rPr>
      </w:pPr>
      <w:r>
        <w:rPr>
          <w:rFonts w:cs="Arial"/>
          <w:sz w:val="22"/>
          <w:szCs w:val="22"/>
        </w:rPr>
        <w:t>CP is</w:t>
      </w:r>
      <w:r w:rsidR="00D71013">
        <w:rPr>
          <w:rFonts w:cs="Arial"/>
          <w:sz w:val="22"/>
          <w:szCs w:val="22"/>
        </w:rPr>
        <w:t xml:space="preserve"> </w:t>
      </w:r>
      <w:r>
        <w:rPr>
          <w:rFonts w:cs="Arial"/>
          <w:sz w:val="22"/>
          <w:szCs w:val="22"/>
        </w:rPr>
        <w:t>m</w:t>
      </w:r>
      <w:r w:rsidR="00D71013">
        <w:rPr>
          <w:rFonts w:cs="Arial"/>
          <w:sz w:val="22"/>
          <w:szCs w:val="22"/>
        </w:rPr>
        <w:t xml:space="preserve">eeting </w:t>
      </w:r>
      <w:r>
        <w:rPr>
          <w:rFonts w:cs="Arial"/>
          <w:sz w:val="22"/>
          <w:szCs w:val="22"/>
        </w:rPr>
        <w:t xml:space="preserve">with </w:t>
      </w:r>
      <w:r w:rsidR="00D71013">
        <w:rPr>
          <w:rFonts w:cs="Arial"/>
          <w:sz w:val="22"/>
          <w:szCs w:val="22"/>
        </w:rPr>
        <w:t>Rachael</w:t>
      </w:r>
      <w:r>
        <w:rPr>
          <w:rFonts w:cs="Arial"/>
          <w:sz w:val="22"/>
          <w:szCs w:val="22"/>
        </w:rPr>
        <w:t xml:space="preserve"> Williams </w:t>
      </w:r>
      <w:r w:rsidR="00BA544D">
        <w:rPr>
          <w:rFonts w:cs="Arial"/>
          <w:sz w:val="22"/>
          <w:szCs w:val="22"/>
        </w:rPr>
        <w:t xml:space="preserve">on Friday to discuss linking into </w:t>
      </w:r>
      <w:r>
        <w:rPr>
          <w:rFonts w:cs="Arial"/>
          <w:sz w:val="22"/>
          <w:szCs w:val="22"/>
        </w:rPr>
        <w:t>schools and is attending the DSL Forum next week.</w:t>
      </w:r>
    </w:p>
    <w:p w:rsidR="00BA544D" w:rsidRPr="00BA544D" w:rsidRDefault="00BA544D" w:rsidP="00BA544D">
      <w:pPr>
        <w:pStyle w:val="ListParagraph"/>
        <w:rPr>
          <w:rFonts w:cs="Arial"/>
          <w:sz w:val="22"/>
          <w:szCs w:val="22"/>
        </w:rPr>
      </w:pPr>
    </w:p>
    <w:p w:rsidR="00BA544D" w:rsidRPr="00BA544D" w:rsidRDefault="00BA544D" w:rsidP="00BA544D">
      <w:pPr>
        <w:pStyle w:val="ListParagraph"/>
        <w:numPr>
          <w:ilvl w:val="1"/>
          <w:numId w:val="1"/>
        </w:numPr>
        <w:ind w:left="567" w:hanging="567"/>
        <w:jc w:val="both"/>
        <w:rPr>
          <w:rFonts w:cs="Arial"/>
          <w:sz w:val="22"/>
          <w:szCs w:val="22"/>
        </w:rPr>
      </w:pPr>
      <w:r>
        <w:rPr>
          <w:rFonts w:cs="Arial"/>
          <w:sz w:val="22"/>
          <w:szCs w:val="22"/>
        </w:rPr>
        <w:t>RA shared that the 157/175 Audits currently being undertaken have highlighted out of date information is being held by schools in relation to the LADO.</w:t>
      </w:r>
    </w:p>
    <w:p w:rsidR="00D47D59" w:rsidRPr="00E514F2" w:rsidRDefault="00D47D59" w:rsidP="00E514F2">
      <w:pPr>
        <w:rPr>
          <w:rFonts w:cs="Arial"/>
          <w:sz w:val="22"/>
          <w:szCs w:val="22"/>
        </w:rPr>
      </w:pPr>
    </w:p>
    <w:p w:rsidR="00D47D59" w:rsidRDefault="006B25D1" w:rsidP="009A1FA1">
      <w:pPr>
        <w:pStyle w:val="ListParagraph"/>
        <w:numPr>
          <w:ilvl w:val="1"/>
          <w:numId w:val="1"/>
        </w:numPr>
        <w:ind w:left="567" w:hanging="567"/>
        <w:jc w:val="both"/>
        <w:rPr>
          <w:rFonts w:cs="Arial"/>
          <w:sz w:val="22"/>
          <w:szCs w:val="22"/>
        </w:rPr>
      </w:pPr>
      <w:r>
        <w:rPr>
          <w:rFonts w:cs="Arial"/>
          <w:sz w:val="22"/>
          <w:szCs w:val="22"/>
        </w:rPr>
        <w:t>CP took questions from Board Members.</w:t>
      </w:r>
    </w:p>
    <w:p w:rsidR="00D47D59" w:rsidRPr="00D47D59" w:rsidRDefault="00D47D59" w:rsidP="00D47D59">
      <w:pPr>
        <w:pStyle w:val="ListParagraph"/>
        <w:rPr>
          <w:rFonts w:cs="Arial"/>
          <w:sz w:val="22"/>
          <w:szCs w:val="22"/>
        </w:rPr>
      </w:pPr>
    </w:p>
    <w:p w:rsidR="00D47D59" w:rsidRDefault="00D47D59" w:rsidP="009A1FA1">
      <w:pPr>
        <w:pStyle w:val="ListParagraph"/>
        <w:numPr>
          <w:ilvl w:val="1"/>
          <w:numId w:val="1"/>
        </w:numPr>
        <w:ind w:left="567" w:hanging="567"/>
        <w:jc w:val="both"/>
        <w:rPr>
          <w:rFonts w:cs="Arial"/>
          <w:sz w:val="22"/>
          <w:szCs w:val="22"/>
        </w:rPr>
      </w:pPr>
      <w:r>
        <w:rPr>
          <w:rFonts w:cs="Arial"/>
          <w:sz w:val="22"/>
          <w:szCs w:val="22"/>
        </w:rPr>
        <w:t xml:space="preserve">IA </w:t>
      </w:r>
      <w:r w:rsidR="006B25D1">
        <w:rPr>
          <w:rFonts w:cs="Arial"/>
          <w:sz w:val="22"/>
          <w:szCs w:val="22"/>
        </w:rPr>
        <w:t xml:space="preserve">asked for an overview on </w:t>
      </w:r>
      <w:r w:rsidR="00BA544D">
        <w:rPr>
          <w:rFonts w:cs="Arial"/>
          <w:sz w:val="22"/>
          <w:szCs w:val="22"/>
        </w:rPr>
        <w:t xml:space="preserve">the </w:t>
      </w:r>
      <w:r w:rsidR="006B25D1">
        <w:rPr>
          <w:rFonts w:cs="Arial"/>
          <w:sz w:val="22"/>
          <w:szCs w:val="22"/>
        </w:rPr>
        <w:t xml:space="preserve">numbers </w:t>
      </w:r>
      <w:r w:rsidR="00BA544D">
        <w:rPr>
          <w:rFonts w:cs="Arial"/>
          <w:sz w:val="22"/>
          <w:szCs w:val="22"/>
        </w:rPr>
        <w:t xml:space="preserve">of </w:t>
      </w:r>
      <w:r w:rsidR="006B25D1">
        <w:rPr>
          <w:rFonts w:cs="Arial"/>
          <w:sz w:val="22"/>
          <w:szCs w:val="22"/>
        </w:rPr>
        <w:t>referrals.</w:t>
      </w:r>
    </w:p>
    <w:p w:rsidR="00D47D59" w:rsidRPr="00D47D59" w:rsidRDefault="00D47D59" w:rsidP="00D47D59">
      <w:pPr>
        <w:pStyle w:val="ListParagraph"/>
        <w:rPr>
          <w:rFonts w:cs="Arial"/>
          <w:sz w:val="22"/>
          <w:szCs w:val="22"/>
        </w:rPr>
      </w:pPr>
    </w:p>
    <w:p w:rsidR="00D47D59" w:rsidRDefault="00D47D59" w:rsidP="009A1FA1">
      <w:pPr>
        <w:pStyle w:val="ListParagraph"/>
        <w:numPr>
          <w:ilvl w:val="1"/>
          <w:numId w:val="1"/>
        </w:numPr>
        <w:ind w:left="567" w:hanging="567"/>
        <w:jc w:val="both"/>
        <w:rPr>
          <w:rFonts w:cs="Arial"/>
          <w:sz w:val="22"/>
          <w:szCs w:val="22"/>
        </w:rPr>
      </w:pPr>
      <w:r>
        <w:rPr>
          <w:rFonts w:cs="Arial"/>
          <w:sz w:val="22"/>
          <w:szCs w:val="22"/>
        </w:rPr>
        <w:t xml:space="preserve">CP </w:t>
      </w:r>
      <w:r w:rsidR="00BA544D">
        <w:rPr>
          <w:rFonts w:cs="Arial"/>
          <w:sz w:val="22"/>
          <w:szCs w:val="22"/>
        </w:rPr>
        <w:t>advised i</w:t>
      </w:r>
      <w:r>
        <w:rPr>
          <w:rFonts w:cs="Arial"/>
          <w:sz w:val="22"/>
          <w:szCs w:val="22"/>
        </w:rPr>
        <w:t xml:space="preserve">n the last 8 weeks </w:t>
      </w:r>
      <w:r w:rsidR="006B25D1">
        <w:rPr>
          <w:rFonts w:cs="Arial"/>
          <w:sz w:val="22"/>
          <w:szCs w:val="22"/>
        </w:rPr>
        <w:t>there has been a higher number of</w:t>
      </w:r>
      <w:r>
        <w:rPr>
          <w:rFonts w:cs="Arial"/>
          <w:sz w:val="22"/>
          <w:szCs w:val="22"/>
        </w:rPr>
        <w:t xml:space="preserve"> r</w:t>
      </w:r>
      <w:r w:rsidR="006B25D1">
        <w:rPr>
          <w:rFonts w:cs="Arial"/>
          <w:sz w:val="22"/>
          <w:szCs w:val="22"/>
        </w:rPr>
        <w:t xml:space="preserve">eferrals which could be </w:t>
      </w:r>
      <w:r>
        <w:rPr>
          <w:rFonts w:cs="Arial"/>
          <w:sz w:val="22"/>
          <w:szCs w:val="22"/>
        </w:rPr>
        <w:t xml:space="preserve">due to </w:t>
      </w:r>
      <w:r w:rsidR="006B25D1">
        <w:rPr>
          <w:rFonts w:cs="Arial"/>
          <w:sz w:val="22"/>
          <w:szCs w:val="22"/>
        </w:rPr>
        <w:t xml:space="preserve">a </w:t>
      </w:r>
      <w:r>
        <w:rPr>
          <w:rFonts w:cs="Arial"/>
          <w:sz w:val="22"/>
          <w:szCs w:val="22"/>
        </w:rPr>
        <w:t>raised profile. When a notification comes in,</w:t>
      </w:r>
      <w:r w:rsidR="006B25D1">
        <w:rPr>
          <w:rFonts w:cs="Arial"/>
          <w:sz w:val="22"/>
          <w:szCs w:val="22"/>
        </w:rPr>
        <w:t xml:space="preserve"> this is</w:t>
      </w:r>
      <w:r>
        <w:rPr>
          <w:rFonts w:cs="Arial"/>
          <w:sz w:val="22"/>
          <w:szCs w:val="22"/>
        </w:rPr>
        <w:t xml:space="preserve"> load</w:t>
      </w:r>
      <w:r w:rsidR="006B25D1">
        <w:rPr>
          <w:rFonts w:cs="Arial"/>
          <w:sz w:val="22"/>
          <w:szCs w:val="22"/>
        </w:rPr>
        <w:t>ed</w:t>
      </w:r>
      <w:r>
        <w:rPr>
          <w:rFonts w:cs="Arial"/>
          <w:sz w:val="22"/>
          <w:szCs w:val="22"/>
        </w:rPr>
        <w:t xml:space="preserve"> onto</w:t>
      </w:r>
      <w:r w:rsidR="006B25D1">
        <w:rPr>
          <w:rFonts w:cs="Arial"/>
          <w:sz w:val="22"/>
          <w:szCs w:val="22"/>
        </w:rPr>
        <w:t xml:space="preserve"> an</w:t>
      </w:r>
      <w:r>
        <w:rPr>
          <w:rFonts w:cs="Arial"/>
          <w:sz w:val="22"/>
          <w:szCs w:val="22"/>
        </w:rPr>
        <w:t xml:space="preserve"> </w:t>
      </w:r>
      <w:r w:rsidR="006B25D1">
        <w:rPr>
          <w:rFonts w:cs="Arial"/>
          <w:sz w:val="22"/>
          <w:szCs w:val="22"/>
        </w:rPr>
        <w:t>‘</w:t>
      </w:r>
      <w:r>
        <w:rPr>
          <w:rFonts w:cs="Arial"/>
          <w:sz w:val="22"/>
          <w:szCs w:val="22"/>
        </w:rPr>
        <w:t>information and advice</w:t>
      </w:r>
      <w:r w:rsidR="006B25D1">
        <w:rPr>
          <w:rFonts w:cs="Arial"/>
          <w:sz w:val="22"/>
          <w:szCs w:val="22"/>
        </w:rPr>
        <w:t>’</w:t>
      </w:r>
      <w:r>
        <w:rPr>
          <w:rFonts w:cs="Arial"/>
          <w:sz w:val="22"/>
          <w:szCs w:val="22"/>
        </w:rPr>
        <w:t xml:space="preserve"> basis </w:t>
      </w:r>
      <w:r w:rsidR="006B25D1">
        <w:rPr>
          <w:rFonts w:cs="Arial"/>
          <w:sz w:val="22"/>
          <w:szCs w:val="22"/>
        </w:rPr>
        <w:t>where it is then</w:t>
      </w:r>
      <w:r>
        <w:rPr>
          <w:rFonts w:cs="Arial"/>
          <w:sz w:val="22"/>
          <w:szCs w:val="22"/>
        </w:rPr>
        <w:t xml:space="preserve"> decide</w:t>
      </w:r>
      <w:r w:rsidR="006B25D1">
        <w:rPr>
          <w:rFonts w:cs="Arial"/>
          <w:sz w:val="22"/>
          <w:szCs w:val="22"/>
        </w:rPr>
        <w:t>d whether to take</w:t>
      </w:r>
      <w:r>
        <w:rPr>
          <w:rFonts w:cs="Arial"/>
          <w:sz w:val="22"/>
          <w:szCs w:val="22"/>
        </w:rPr>
        <w:t xml:space="preserve"> to </w:t>
      </w:r>
      <w:r w:rsidR="006B25D1">
        <w:rPr>
          <w:rFonts w:cs="Arial"/>
          <w:sz w:val="22"/>
          <w:szCs w:val="22"/>
        </w:rPr>
        <w:t xml:space="preserve">a </w:t>
      </w:r>
      <w:r>
        <w:rPr>
          <w:rFonts w:cs="Arial"/>
          <w:sz w:val="22"/>
          <w:szCs w:val="22"/>
        </w:rPr>
        <w:t>full referral.</w:t>
      </w:r>
    </w:p>
    <w:p w:rsidR="00D47D59" w:rsidRPr="00D47D59" w:rsidRDefault="00D47D59" w:rsidP="00D47D59">
      <w:pPr>
        <w:pStyle w:val="ListParagraph"/>
        <w:rPr>
          <w:rFonts w:cs="Arial"/>
          <w:sz w:val="22"/>
          <w:szCs w:val="22"/>
        </w:rPr>
      </w:pPr>
    </w:p>
    <w:p w:rsidR="00D47D59" w:rsidRDefault="006B25D1" w:rsidP="009A1FA1">
      <w:pPr>
        <w:pStyle w:val="ListParagraph"/>
        <w:numPr>
          <w:ilvl w:val="1"/>
          <w:numId w:val="1"/>
        </w:numPr>
        <w:ind w:left="567" w:hanging="567"/>
        <w:jc w:val="both"/>
        <w:rPr>
          <w:rFonts w:cs="Arial"/>
          <w:sz w:val="22"/>
          <w:szCs w:val="22"/>
        </w:rPr>
      </w:pPr>
      <w:r>
        <w:rPr>
          <w:rFonts w:cs="Arial"/>
          <w:sz w:val="22"/>
          <w:szCs w:val="22"/>
        </w:rPr>
        <w:t>CP shared that referrals are at a</w:t>
      </w:r>
      <w:r w:rsidR="00D47D59">
        <w:rPr>
          <w:rFonts w:cs="Arial"/>
          <w:sz w:val="22"/>
          <w:szCs w:val="22"/>
        </w:rPr>
        <w:t>round 5-7 per week, not all convert to</w:t>
      </w:r>
      <w:r>
        <w:rPr>
          <w:rFonts w:cs="Arial"/>
          <w:sz w:val="22"/>
          <w:szCs w:val="22"/>
        </w:rPr>
        <w:t xml:space="preserve"> a full</w:t>
      </w:r>
      <w:r w:rsidR="00D47D59">
        <w:rPr>
          <w:rFonts w:cs="Arial"/>
          <w:sz w:val="22"/>
          <w:szCs w:val="22"/>
        </w:rPr>
        <w:t xml:space="preserve"> referrals. </w:t>
      </w:r>
      <w:r>
        <w:rPr>
          <w:rFonts w:cs="Arial"/>
          <w:sz w:val="22"/>
          <w:szCs w:val="22"/>
        </w:rPr>
        <w:t xml:space="preserve">Currently there are </w:t>
      </w:r>
      <w:r w:rsidR="00D47D59">
        <w:rPr>
          <w:rFonts w:cs="Arial"/>
          <w:sz w:val="22"/>
          <w:szCs w:val="22"/>
        </w:rPr>
        <w:t>31 ongoing allegatio</w:t>
      </w:r>
      <w:r>
        <w:rPr>
          <w:rFonts w:cs="Arial"/>
          <w:sz w:val="22"/>
          <w:szCs w:val="22"/>
        </w:rPr>
        <w:t>ns being worked on, some of which are complex cases.</w:t>
      </w:r>
    </w:p>
    <w:p w:rsidR="00D47D59" w:rsidRPr="00D47D59" w:rsidRDefault="00D47D59" w:rsidP="00D47D59">
      <w:pPr>
        <w:pStyle w:val="ListParagraph"/>
        <w:rPr>
          <w:rFonts w:cs="Arial"/>
          <w:sz w:val="22"/>
          <w:szCs w:val="22"/>
        </w:rPr>
      </w:pPr>
    </w:p>
    <w:p w:rsidR="00D47D59" w:rsidRPr="00BA544D" w:rsidRDefault="00D47D59" w:rsidP="002B439D">
      <w:pPr>
        <w:pStyle w:val="ListParagraph"/>
        <w:numPr>
          <w:ilvl w:val="1"/>
          <w:numId w:val="1"/>
        </w:numPr>
        <w:ind w:left="567" w:hanging="567"/>
        <w:jc w:val="both"/>
        <w:rPr>
          <w:rFonts w:cs="Arial"/>
          <w:sz w:val="22"/>
          <w:szCs w:val="22"/>
        </w:rPr>
      </w:pPr>
      <w:r>
        <w:rPr>
          <w:rFonts w:cs="Arial"/>
          <w:sz w:val="22"/>
          <w:szCs w:val="22"/>
        </w:rPr>
        <w:t xml:space="preserve">CP </w:t>
      </w:r>
      <w:r w:rsidR="006B25D1">
        <w:rPr>
          <w:rFonts w:cs="Arial"/>
          <w:sz w:val="22"/>
          <w:szCs w:val="22"/>
        </w:rPr>
        <w:t>explained her role is to coordinate</w:t>
      </w:r>
      <w:r>
        <w:rPr>
          <w:rFonts w:cs="Arial"/>
          <w:sz w:val="22"/>
          <w:szCs w:val="22"/>
        </w:rPr>
        <w:t xml:space="preserve"> the investigation, </w:t>
      </w:r>
      <w:r w:rsidR="006B25D1">
        <w:rPr>
          <w:rFonts w:cs="Arial"/>
          <w:sz w:val="22"/>
          <w:szCs w:val="22"/>
        </w:rPr>
        <w:t>bring</w:t>
      </w:r>
      <w:r w:rsidR="002B439D">
        <w:rPr>
          <w:rFonts w:cs="Arial"/>
          <w:sz w:val="22"/>
          <w:szCs w:val="22"/>
        </w:rPr>
        <w:t>ing</w:t>
      </w:r>
      <w:r w:rsidR="006B25D1">
        <w:rPr>
          <w:rFonts w:cs="Arial"/>
          <w:sz w:val="22"/>
          <w:szCs w:val="22"/>
        </w:rPr>
        <w:t xml:space="preserve"> together those involved</w:t>
      </w:r>
      <w:r>
        <w:rPr>
          <w:rFonts w:cs="Arial"/>
          <w:sz w:val="22"/>
          <w:szCs w:val="22"/>
        </w:rPr>
        <w:t xml:space="preserve"> </w:t>
      </w:r>
      <w:r w:rsidR="002B439D">
        <w:rPr>
          <w:rFonts w:cs="Arial"/>
          <w:sz w:val="22"/>
          <w:szCs w:val="22"/>
        </w:rPr>
        <w:t xml:space="preserve">to </w:t>
      </w:r>
      <w:r>
        <w:rPr>
          <w:rFonts w:cs="Arial"/>
          <w:sz w:val="22"/>
          <w:szCs w:val="22"/>
        </w:rPr>
        <w:t xml:space="preserve">decide </w:t>
      </w:r>
      <w:r w:rsidR="002B439D">
        <w:rPr>
          <w:rFonts w:cs="Arial"/>
          <w:sz w:val="22"/>
          <w:szCs w:val="22"/>
        </w:rPr>
        <w:t xml:space="preserve">on the best way forward. The investigation can be </w:t>
      </w:r>
      <w:r>
        <w:rPr>
          <w:rFonts w:cs="Arial"/>
          <w:sz w:val="22"/>
          <w:szCs w:val="22"/>
        </w:rPr>
        <w:t xml:space="preserve">police, social care or employer </w:t>
      </w:r>
      <w:r w:rsidR="002B439D">
        <w:rPr>
          <w:rFonts w:cs="Arial"/>
          <w:sz w:val="22"/>
          <w:szCs w:val="22"/>
        </w:rPr>
        <w:t>based as an internal issue. CP will e</w:t>
      </w:r>
      <w:r w:rsidRPr="002B439D">
        <w:rPr>
          <w:rFonts w:cs="Arial"/>
          <w:sz w:val="22"/>
          <w:szCs w:val="22"/>
        </w:rPr>
        <w:t xml:space="preserve">nsure </w:t>
      </w:r>
      <w:r w:rsidR="002B439D">
        <w:rPr>
          <w:rFonts w:cs="Arial"/>
          <w:sz w:val="22"/>
          <w:szCs w:val="22"/>
        </w:rPr>
        <w:t>there is no drift and that relevant authorities are notified of any</w:t>
      </w:r>
      <w:r w:rsidRPr="002B439D">
        <w:rPr>
          <w:rFonts w:cs="Arial"/>
          <w:sz w:val="22"/>
          <w:szCs w:val="22"/>
        </w:rPr>
        <w:t xml:space="preserve"> </w:t>
      </w:r>
      <w:r w:rsidR="002B439D">
        <w:rPr>
          <w:rFonts w:cs="Arial"/>
          <w:sz w:val="22"/>
          <w:szCs w:val="22"/>
        </w:rPr>
        <w:t>disciplinary or criminal prosecution.</w:t>
      </w:r>
    </w:p>
    <w:p w:rsidR="00D47D59" w:rsidRPr="00D47D59" w:rsidRDefault="00D47D59" w:rsidP="00D47D59">
      <w:pPr>
        <w:pStyle w:val="ListParagraph"/>
        <w:rPr>
          <w:rFonts w:cs="Arial"/>
          <w:sz w:val="22"/>
          <w:szCs w:val="22"/>
        </w:rPr>
      </w:pPr>
    </w:p>
    <w:p w:rsidR="007B3CDD" w:rsidRDefault="00D47D59" w:rsidP="00D47D59">
      <w:pPr>
        <w:pStyle w:val="ListParagraph"/>
        <w:numPr>
          <w:ilvl w:val="1"/>
          <w:numId w:val="1"/>
        </w:numPr>
        <w:ind w:left="567" w:hanging="567"/>
        <w:jc w:val="both"/>
        <w:rPr>
          <w:rFonts w:cs="Arial"/>
          <w:sz w:val="22"/>
          <w:szCs w:val="22"/>
        </w:rPr>
      </w:pPr>
      <w:r>
        <w:rPr>
          <w:rFonts w:cs="Arial"/>
          <w:sz w:val="22"/>
          <w:szCs w:val="22"/>
        </w:rPr>
        <w:t xml:space="preserve">CP </w:t>
      </w:r>
      <w:r w:rsidR="007B3CDD">
        <w:rPr>
          <w:rFonts w:cs="Arial"/>
          <w:sz w:val="22"/>
          <w:szCs w:val="22"/>
        </w:rPr>
        <w:t xml:space="preserve">has also visited </w:t>
      </w:r>
      <w:r>
        <w:rPr>
          <w:rFonts w:cs="Arial"/>
          <w:sz w:val="22"/>
          <w:szCs w:val="22"/>
        </w:rPr>
        <w:t xml:space="preserve">social work teams </w:t>
      </w:r>
      <w:r w:rsidR="007B3CDD">
        <w:rPr>
          <w:rFonts w:cs="Arial"/>
          <w:sz w:val="22"/>
          <w:szCs w:val="22"/>
        </w:rPr>
        <w:t>to explain her role. It was identified that cases weren’t being referred to LADO where they should be and were being dealt with within the teams.</w:t>
      </w:r>
    </w:p>
    <w:p w:rsidR="007B3CDD" w:rsidRPr="007B3CDD" w:rsidRDefault="007B3CDD" w:rsidP="007B3CDD">
      <w:pPr>
        <w:pStyle w:val="ListParagraph"/>
        <w:rPr>
          <w:rFonts w:cs="Arial"/>
          <w:sz w:val="22"/>
          <w:szCs w:val="22"/>
        </w:rPr>
      </w:pPr>
    </w:p>
    <w:p w:rsidR="00D47D59" w:rsidRPr="00D47D59" w:rsidRDefault="007B3CDD" w:rsidP="00D47D59">
      <w:pPr>
        <w:pStyle w:val="ListParagraph"/>
        <w:numPr>
          <w:ilvl w:val="1"/>
          <w:numId w:val="1"/>
        </w:numPr>
        <w:ind w:left="567" w:hanging="567"/>
        <w:jc w:val="both"/>
        <w:rPr>
          <w:rFonts w:cs="Arial"/>
          <w:sz w:val="22"/>
          <w:szCs w:val="22"/>
        </w:rPr>
      </w:pPr>
      <w:r>
        <w:rPr>
          <w:rFonts w:cs="Arial"/>
          <w:sz w:val="22"/>
          <w:szCs w:val="22"/>
        </w:rPr>
        <w:t>CP summed up that for any allegations, it is crucial for the action taken to be</w:t>
      </w:r>
      <w:r w:rsidR="00D47D59">
        <w:rPr>
          <w:rFonts w:cs="Arial"/>
          <w:sz w:val="22"/>
          <w:szCs w:val="22"/>
        </w:rPr>
        <w:t xml:space="preserve"> </w:t>
      </w:r>
      <w:r>
        <w:rPr>
          <w:rFonts w:cs="Arial"/>
          <w:sz w:val="22"/>
          <w:szCs w:val="22"/>
        </w:rPr>
        <w:t>proportionate to the allegation and by contacting the LADO the correct, timely, proportionate response will be ensured.</w:t>
      </w:r>
    </w:p>
    <w:p w:rsidR="002E4C01" w:rsidRPr="002E4C01" w:rsidRDefault="002E4C01" w:rsidP="002E4C01">
      <w:pPr>
        <w:pStyle w:val="ListParagraph"/>
        <w:rPr>
          <w:rFonts w:cs="Arial"/>
          <w:sz w:val="22"/>
          <w:szCs w:val="22"/>
        </w:rPr>
      </w:pPr>
    </w:p>
    <w:p w:rsidR="004F4F6F" w:rsidRDefault="004F4F6F" w:rsidP="005E4CEE">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B2064D" w:rsidRPr="00A76B11" w:rsidTr="00FA7F3B">
        <w:tc>
          <w:tcPr>
            <w:tcW w:w="6228" w:type="dxa"/>
            <w:shd w:val="clear" w:color="auto" w:fill="C0C0C0"/>
          </w:tcPr>
          <w:p w:rsidR="00B2064D" w:rsidRPr="00A76B11" w:rsidRDefault="00B2064D" w:rsidP="00FA7F3B">
            <w:pPr>
              <w:rPr>
                <w:rFonts w:cs="Arial"/>
                <w:b/>
                <w:sz w:val="22"/>
                <w:szCs w:val="22"/>
              </w:rPr>
            </w:pPr>
            <w:r w:rsidRPr="00A76B11">
              <w:rPr>
                <w:rFonts w:cs="Arial"/>
                <w:b/>
                <w:sz w:val="22"/>
                <w:szCs w:val="22"/>
              </w:rPr>
              <w:t>Action:</w:t>
            </w:r>
          </w:p>
        </w:tc>
        <w:tc>
          <w:tcPr>
            <w:tcW w:w="2160" w:type="dxa"/>
            <w:shd w:val="clear" w:color="auto" w:fill="C0C0C0"/>
          </w:tcPr>
          <w:p w:rsidR="00B2064D" w:rsidRPr="00A76B11" w:rsidRDefault="00B2064D" w:rsidP="00FA7F3B">
            <w:pPr>
              <w:rPr>
                <w:rFonts w:cs="Arial"/>
                <w:b/>
                <w:sz w:val="22"/>
                <w:szCs w:val="22"/>
              </w:rPr>
            </w:pPr>
            <w:r w:rsidRPr="00A76B11">
              <w:rPr>
                <w:rFonts w:cs="Arial"/>
                <w:b/>
                <w:sz w:val="22"/>
                <w:szCs w:val="22"/>
              </w:rPr>
              <w:t>By whom:</w:t>
            </w:r>
          </w:p>
        </w:tc>
        <w:tc>
          <w:tcPr>
            <w:tcW w:w="2340" w:type="dxa"/>
            <w:shd w:val="clear" w:color="auto" w:fill="C0C0C0"/>
          </w:tcPr>
          <w:p w:rsidR="00B2064D" w:rsidRPr="00A76B11" w:rsidRDefault="00B2064D" w:rsidP="00FA7F3B">
            <w:pPr>
              <w:rPr>
                <w:rFonts w:cs="Arial"/>
                <w:b/>
                <w:sz w:val="22"/>
                <w:szCs w:val="22"/>
              </w:rPr>
            </w:pPr>
            <w:r w:rsidRPr="00A76B11">
              <w:rPr>
                <w:rFonts w:cs="Arial"/>
                <w:b/>
                <w:sz w:val="22"/>
                <w:szCs w:val="22"/>
              </w:rPr>
              <w:t>Deadline</w:t>
            </w:r>
          </w:p>
          <w:p w:rsidR="00B2064D" w:rsidRPr="00A76B11" w:rsidRDefault="00B2064D" w:rsidP="00FA7F3B">
            <w:pPr>
              <w:rPr>
                <w:rFonts w:cs="Arial"/>
                <w:b/>
                <w:sz w:val="22"/>
                <w:szCs w:val="22"/>
              </w:rPr>
            </w:pPr>
          </w:p>
        </w:tc>
      </w:tr>
      <w:tr w:rsidR="00B2064D" w:rsidRPr="00A76B11" w:rsidTr="00FA7F3B">
        <w:tc>
          <w:tcPr>
            <w:tcW w:w="6228" w:type="dxa"/>
          </w:tcPr>
          <w:p w:rsidR="00BA544D" w:rsidRDefault="000268ED" w:rsidP="00BB40EE">
            <w:pPr>
              <w:jc w:val="both"/>
              <w:rPr>
                <w:rFonts w:cs="Arial"/>
                <w:b/>
                <w:sz w:val="22"/>
                <w:szCs w:val="22"/>
              </w:rPr>
            </w:pPr>
            <w:r>
              <w:rPr>
                <w:rFonts w:cs="Arial"/>
                <w:sz w:val="22"/>
                <w:szCs w:val="22"/>
              </w:rPr>
              <w:t xml:space="preserve">2.11 </w:t>
            </w:r>
            <w:r w:rsidR="00BA544D" w:rsidRPr="00E70784">
              <w:rPr>
                <w:rFonts w:cs="Arial"/>
                <w:sz w:val="22"/>
                <w:szCs w:val="22"/>
              </w:rPr>
              <w:t>LS will coordinate contact details from Board Members for CP to link in with as LADO</w:t>
            </w:r>
            <w:r w:rsidR="00BA544D">
              <w:rPr>
                <w:rFonts w:cs="Arial"/>
                <w:b/>
                <w:sz w:val="22"/>
                <w:szCs w:val="22"/>
              </w:rPr>
              <w:t>.</w:t>
            </w:r>
          </w:p>
          <w:p w:rsidR="00BA544D" w:rsidRPr="00BA544D" w:rsidRDefault="00BA544D" w:rsidP="00BB40EE">
            <w:pPr>
              <w:jc w:val="both"/>
              <w:rPr>
                <w:rFonts w:cs="Arial"/>
                <w:b/>
                <w:sz w:val="22"/>
                <w:szCs w:val="22"/>
              </w:rPr>
            </w:pPr>
          </w:p>
        </w:tc>
        <w:tc>
          <w:tcPr>
            <w:tcW w:w="2160" w:type="dxa"/>
          </w:tcPr>
          <w:p w:rsidR="00B2064D" w:rsidRDefault="00BA544D" w:rsidP="00FA7F3B">
            <w:pPr>
              <w:rPr>
                <w:rFonts w:cs="Arial"/>
                <w:sz w:val="22"/>
                <w:szCs w:val="22"/>
              </w:rPr>
            </w:pPr>
            <w:r>
              <w:rPr>
                <w:rFonts w:cs="Arial"/>
                <w:sz w:val="22"/>
                <w:szCs w:val="22"/>
              </w:rPr>
              <w:t>Lucie Saunders</w:t>
            </w:r>
          </w:p>
          <w:p w:rsidR="00BB40EE" w:rsidRPr="00A76B11" w:rsidRDefault="00BB40EE" w:rsidP="00FA7F3B">
            <w:pPr>
              <w:rPr>
                <w:rFonts w:cs="Arial"/>
                <w:sz w:val="22"/>
                <w:szCs w:val="22"/>
              </w:rPr>
            </w:pPr>
          </w:p>
        </w:tc>
        <w:tc>
          <w:tcPr>
            <w:tcW w:w="2340" w:type="dxa"/>
          </w:tcPr>
          <w:p w:rsidR="00B2064D" w:rsidRPr="00A76B11" w:rsidRDefault="00BA544D" w:rsidP="00FA7F3B">
            <w:pPr>
              <w:rPr>
                <w:rFonts w:cs="Arial"/>
                <w:sz w:val="22"/>
                <w:szCs w:val="22"/>
              </w:rPr>
            </w:pPr>
            <w:r>
              <w:rPr>
                <w:rFonts w:cs="Arial"/>
                <w:sz w:val="22"/>
                <w:szCs w:val="22"/>
              </w:rPr>
              <w:t>June 2019</w:t>
            </w:r>
          </w:p>
        </w:tc>
      </w:tr>
    </w:tbl>
    <w:p w:rsidR="001D5960" w:rsidRDefault="001D5960" w:rsidP="001D5960">
      <w:pPr>
        <w:rPr>
          <w:rFonts w:cs="Arial"/>
          <w:sz w:val="22"/>
          <w:szCs w:val="22"/>
        </w:rPr>
      </w:pPr>
    </w:p>
    <w:p w:rsidR="00505A71" w:rsidRDefault="00824A22">
      <w:pPr>
        <w:rPr>
          <w:rFonts w:cs="Arial"/>
          <w:sz w:val="22"/>
          <w:szCs w:val="22"/>
        </w:rPr>
      </w:pPr>
      <w:r>
        <w:rPr>
          <w:rFonts w:cs="Arial"/>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505A71" w:rsidRPr="00A76B11" w:rsidTr="00A76B11">
        <w:trPr>
          <w:trHeight w:val="505"/>
        </w:trPr>
        <w:tc>
          <w:tcPr>
            <w:tcW w:w="10420" w:type="dxa"/>
            <w:vAlign w:val="center"/>
          </w:tcPr>
          <w:p w:rsidR="00505A71" w:rsidRPr="00C6460C" w:rsidRDefault="00D57B7F" w:rsidP="002313AC">
            <w:pPr>
              <w:rPr>
                <w:rFonts w:cs="Arial"/>
                <w:b/>
                <w:sz w:val="22"/>
                <w:szCs w:val="22"/>
              </w:rPr>
            </w:pPr>
            <w:r w:rsidRPr="00C6460C">
              <w:rPr>
                <w:rFonts w:cs="Arial"/>
                <w:b/>
                <w:sz w:val="22"/>
                <w:szCs w:val="22"/>
              </w:rPr>
              <w:t xml:space="preserve">Agenda Item </w:t>
            </w:r>
            <w:r w:rsidR="00B508DE" w:rsidRPr="00C6460C">
              <w:rPr>
                <w:rFonts w:cs="Arial"/>
                <w:b/>
                <w:sz w:val="22"/>
                <w:szCs w:val="22"/>
              </w:rPr>
              <w:t>3</w:t>
            </w:r>
            <w:r w:rsidRPr="00C6460C">
              <w:rPr>
                <w:rFonts w:cs="Arial"/>
                <w:b/>
                <w:sz w:val="22"/>
                <w:szCs w:val="22"/>
              </w:rPr>
              <w:t xml:space="preserve"> </w:t>
            </w:r>
            <w:r w:rsidR="001F6A0C" w:rsidRPr="00C6460C">
              <w:rPr>
                <w:rFonts w:cs="Arial"/>
                <w:b/>
                <w:sz w:val="22"/>
                <w:szCs w:val="22"/>
              </w:rPr>
              <w:t xml:space="preserve">– </w:t>
            </w:r>
            <w:r w:rsidR="00887D5E">
              <w:rPr>
                <w:rFonts w:cs="Arial"/>
                <w:b/>
                <w:sz w:val="22"/>
                <w:szCs w:val="22"/>
              </w:rPr>
              <w:t>Working Together 2018</w:t>
            </w:r>
            <w:r w:rsidR="002313AC">
              <w:rPr>
                <w:rFonts w:cs="Arial"/>
                <w:b/>
                <w:sz w:val="22"/>
                <w:szCs w:val="22"/>
              </w:rPr>
              <w:t xml:space="preserve"> Update</w:t>
            </w:r>
          </w:p>
        </w:tc>
      </w:tr>
    </w:tbl>
    <w:p w:rsidR="00824A22" w:rsidRDefault="00824A22">
      <w:pPr>
        <w:rPr>
          <w:rFonts w:cs="Arial"/>
          <w:sz w:val="22"/>
          <w:szCs w:val="22"/>
        </w:rPr>
      </w:pPr>
    </w:p>
    <w:p w:rsidR="00887D5E" w:rsidRPr="00887D5E" w:rsidRDefault="00B602C1" w:rsidP="00887D5E">
      <w:pPr>
        <w:pStyle w:val="ListParagraph"/>
        <w:numPr>
          <w:ilvl w:val="0"/>
          <w:numId w:val="3"/>
        </w:numPr>
        <w:ind w:left="567" w:hanging="567"/>
        <w:jc w:val="both"/>
        <w:rPr>
          <w:rFonts w:cs="Arial"/>
          <w:b/>
          <w:sz w:val="22"/>
          <w:szCs w:val="22"/>
        </w:rPr>
      </w:pPr>
      <w:r>
        <w:rPr>
          <w:rFonts w:cs="Arial"/>
          <w:sz w:val="22"/>
          <w:szCs w:val="22"/>
        </w:rPr>
        <w:t>NH updated Board members that p</w:t>
      </w:r>
      <w:r w:rsidR="00887D5E">
        <w:rPr>
          <w:rFonts w:cs="Arial"/>
          <w:sz w:val="22"/>
          <w:szCs w:val="22"/>
        </w:rPr>
        <w:t xml:space="preserve">roposals </w:t>
      </w:r>
      <w:r>
        <w:rPr>
          <w:rFonts w:cs="Arial"/>
          <w:sz w:val="22"/>
          <w:szCs w:val="22"/>
        </w:rPr>
        <w:t>put forward to create an overarching Plymouth and Torbay Strategic Partnership Board made up of the three statutory partners (Local Authority, N</w:t>
      </w:r>
      <w:r w:rsidR="00BA544D">
        <w:rPr>
          <w:rFonts w:cs="Arial"/>
          <w:sz w:val="22"/>
          <w:szCs w:val="22"/>
        </w:rPr>
        <w:t>H</w:t>
      </w:r>
      <w:r>
        <w:rPr>
          <w:rFonts w:cs="Arial"/>
          <w:sz w:val="22"/>
          <w:szCs w:val="22"/>
        </w:rPr>
        <w:t xml:space="preserve">S Devon CCG and Devon </w:t>
      </w:r>
      <w:r w:rsidR="00452AA9">
        <w:rPr>
          <w:rFonts w:cs="Arial"/>
          <w:sz w:val="22"/>
          <w:szCs w:val="22"/>
        </w:rPr>
        <w:t>and Cornwall Police); a</w:t>
      </w:r>
      <w:r>
        <w:rPr>
          <w:rFonts w:cs="Arial"/>
          <w:sz w:val="22"/>
          <w:szCs w:val="22"/>
        </w:rPr>
        <w:t xml:space="preserve">long with two separate Partnership Boards </w:t>
      </w:r>
      <w:r w:rsidR="00452AA9">
        <w:rPr>
          <w:rFonts w:cs="Arial"/>
          <w:sz w:val="22"/>
          <w:szCs w:val="22"/>
        </w:rPr>
        <w:t>(Torbay and Plymouth) with a new merging and role of Independent QA overarching both, has been approved by all agencies involved.</w:t>
      </w:r>
    </w:p>
    <w:p w:rsidR="00887D5E" w:rsidRPr="00452AA9" w:rsidRDefault="00887D5E" w:rsidP="00452AA9">
      <w:pPr>
        <w:rPr>
          <w:rFonts w:cs="Arial"/>
          <w:b/>
          <w:sz w:val="22"/>
          <w:szCs w:val="22"/>
        </w:rPr>
      </w:pPr>
    </w:p>
    <w:p w:rsidR="00887D5E" w:rsidRPr="00887D5E" w:rsidRDefault="00452AA9" w:rsidP="009A1FA1">
      <w:pPr>
        <w:pStyle w:val="ListParagraph"/>
        <w:numPr>
          <w:ilvl w:val="0"/>
          <w:numId w:val="3"/>
        </w:numPr>
        <w:ind w:left="567" w:hanging="567"/>
        <w:jc w:val="both"/>
        <w:rPr>
          <w:rFonts w:cs="Arial"/>
          <w:b/>
          <w:sz w:val="22"/>
          <w:szCs w:val="22"/>
        </w:rPr>
      </w:pPr>
      <w:r>
        <w:rPr>
          <w:rFonts w:cs="Arial"/>
          <w:sz w:val="22"/>
          <w:szCs w:val="22"/>
        </w:rPr>
        <w:lastRenderedPageBreak/>
        <w:t>The Proposals were shared with Plymouth Cabinet and Torbay on Tuesday. It was also shared at an Executive Board of the CCG on Tuesday and received sign-off from Devon and Cornwall Police.</w:t>
      </w:r>
    </w:p>
    <w:p w:rsidR="00887D5E" w:rsidRPr="00887D5E" w:rsidRDefault="00887D5E" w:rsidP="00887D5E">
      <w:pPr>
        <w:pStyle w:val="ListParagraph"/>
        <w:rPr>
          <w:rFonts w:cs="Arial"/>
          <w:b/>
          <w:sz w:val="22"/>
          <w:szCs w:val="22"/>
        </w:rPr>
      </w:pPr>
    </w:p>
    <w:p w:rsidR="00887D5E" w:rsidRPr="00887D5E" w:rsidRDefault="00452AA9" w:rsidP="009A1FA1">
      <w:pPr>
        <w:pStyle w:val="ListParagraph"/>
        <w:numPr>
          <w:ilvl w:val="0"/>
          <w:numId w:val="3"/>
        </w:numPr>
        <w:ind w:left="567" w:hanging="567"/>
        <w:jc w:val="both"/>
        <w:rPr>
          <w:rFonts w:cs="Arial"/>
          <w:b/>
          <w:sz w:val="22"/>
          <w:szCs w:val="22"/>
        </w:rPr>
      </w:pPr>
      <w:r>
        <w:rPr>
          <w:rFonts w:cs="Arial"/>
          <w:sz w:val="22"/>
          <w:szCs w:val="22"/>
        </w:rPr>
        <w:t>This is now moving</w:t>
      </w:r>
      <w:r w:rsidR="00887D5E">
        <w:rPr>
          <w:rFonts w:cs="Arial"/>
          <w:sz w:val="22"/>
          <w:szCs w:val="22"/>
        </w:rPr>
        <w:t xml:space="preserve"> into publication phase</w:t>
      </w:r>
      <w:r>
        <w:rPr>
          <w:rFonts w:cs="Arial"/>
          <w:sz w:val="22"/>
          <w:szCs w:val="22"/>
        </w:rPr>
        <w:t xml:space="preserve"> with publication </w:t>
      </w:r>
      <w:r w:rsidR="00BA544D">
        <w:rPr>
          <w:rFonts w:cs="Arial"/>
          <w:sz w:val="22"/>
          <w:szCs w:val="22"/>
        </w:rPr>
        <w:t xml:space="preserve">to be </w:t>
      </w:r>
      <w:r>
        <w:rPr>
          <w:rFonts w:cs="Arial"/>
          <w:sz w:val="22"/>
          <w:szCs w:val="22"/>
        </w:rPr>
        <w:t xml:space="preserve">made by </w:t>
      </w:r>
      <w:r w:rsidR="00887D5E">
        <w:rPr>
          <w:rFonts w:cs="Arial"/>
          <w:sz w:val="22"/>
          <w:szCs w:val="22"/>
        </w:rPr>
        <w:t>29</w:t>
      </w:r>
      <w:r w:rsidR="00887D5E" w:rsidRPr="00887D5E">
        <w:rPr>
          <w:rFonts w:cs="Arial"/>
          <w:sz w:val="22"/>
          <w:szCs w:val="22"/>
          <w:vertAlign w:val="superscript"/>
        </w:rPr>
        <w:t>th</w:t>
      </w:r>
      <w:r w:rsidR="00B602C1">
        <w:rPr>
          <w:rFonts w:cs="Arial"/>
          <w:sz w:val="22"/>
          <w:szCs w:val="22"/>
        </w:rPr>
        <w:t xml:space="preserve"> June</w:t>
      </w:r>
      <w:r>
        <w:rPr>
          <w:rFonts w:cs="Arial"/>
          <w:sz w:val="22"/>
          <w:szCs w:val="22"/>
        </w:rPr>
        <w:t xml:space="preserve"> 2019</w:t>
      </w:r>
      <w:r w:rsidR="00B602C1">
        <w:rPr>
          <w:rFonts w:cs="Arial"/>
          <w:sz w:val="22"/>
          <w:szCs w:val="22"/>
        </w:rPr>
        <w:t xml:space="preserve"> </w:t>
      </w:r>
      <w:r>
        <w:rPr>
          <w:rFonts w:cs="Arial"/>
          <w:sz w:val="22"/>
          <w:szCs w:val="22"/>
        </w:rPr>
        <w:t>to the</w:t>
      </w:r>
      <w:r w:rsidR="00B602C1">
        <w:rPr>
          <w:rFonts w:cs="Arial"/>
          <w:sz w:val="22"/>
          <w:szCs w:val="22"/>
        </w:rPr>
        <w:t xml:space="preserve"> Secretary of State</w:t>
      </w:r>
      <w:r>
        <w:rPr>
          <w:rFonts w:cs="Arial"/>
          <w:sz w:val="22"/>
          <w:szCs w:val="22"/>
        </w:rPr>
        <w:t xml:space="preserve"> for E</w:t>
      </w:r>
      <w:r w:rsidR="00887D5E">
        <w:rPr>
          <w:rFonts w:cs="Arial"/>
          <w:sz w:val="22"/>
          <w:szCs w:val="22"/>
        </w:rPr>
        <w:t xml:space="preserve">ducation </w:t>
      </w:r>
      <w:r>
        <w:rPr>
          <w:rFonts w:cs="Arial"/>
          <w:sz w:val="22"/>
          <w:szCs w:val="22"/>
        </w:rPr>
        <w:t>outlining the new arrangement</w:t>
      </w:r>
      <w:r w:rsidR="00887D5E">
        <w:rPr>
          <w:rFonts w:cs="Arial"/>
          <w:sz w:val="22"/>
          <w:szCs w:val="22"/>
        </w:rPr>
        <w:t xml:space="preserve"> intentions</w:t>
      </w:r>
      <w:r>
        <w:rPr>
          <w:rFonts w:cs="Arial"/>
          <w:sz w:val="22"/>
          <w:szCs w:val="22"/>
        </w:rPr>
        <w:t>.</w:t>
      </w:r>
      <w:r w:rsidR="00887D5E">
        <w:rPr>
          <w:rFonts w:cs="Arial"/>
          <w:sz w:val="22"/>
          <w:szCs w:val="22"/>
        </w:rPr>
        <w:t xml:space="preserve"> </w:t>
      </w:r>
      <w:r>
        <w:rPr>
          <w:rFonts w:cs="Arial"/>
          <w:sz w:val="22"/>
          <w:szCs w:val="22"/>
        </w:rPr>
        <w:t>This will then move to a</w:t>
      </w:r>
      <w:r w:rsidR="00887D5E">
        <w:rPr>
          <w:rFonts w:cs="Arial"/>
          <w:sz w:val="22"/>
          <w:szCs w:val="22"/>
        </w:rPr>
        <w:t xml:space="preserve"> transition </w:t>
      </w:r>
      <w:r>
        <w:rPr>
          <w:rFonts w:cs="Arial"/>
          <w:sz w:val="22"/>
          <w:szCs w:val="22"/>
        </w:rPr>
        <w:t>phase</w:t>
      </w:r>
      <w:r w:rsidR="00887D5E">
        <w:rPr>
          <w:rFonts w:cs="Arial"/>
          <w:sz w:val="22"/>
          <w:szCs w:val="22"/>
        </w:rPr>
        <w:t xml:space="preserve"> </w:t>
      </w:r>
      <w:r>
        <w:rPr>
          <w:rFonts w:cs="Arial"/>
          <w:sz w:val="22"/>
          <w:szCs w:val="22"/>
        </w:rPr>
        <w:t>with a view to transition by</w:t>
      </w:r>
      <w:r w:rsidR="00887D5E">
        <w:rPr>
          <w:rFonts w:cs="Arial"/>
          <w:sz w:val="22"/>
          <w:szCs w:val="22"/>
        </w:rPr>
        <w:t xml:space="preserve"> 30</w:t>
      </w:r>
      <w:r w:rsidR="00887D5E" w:rsidRPr="00887D5E">
        <w:rPr>
          <w:rFonts w:cs="Arial"/>
          <w:sz w:val="22"/>
          <w:szCs w:val="22"/>
          <w:vertAlign w:val="superscript"/>
        </w:rPr>
        <w:t>th</w:t>
      </w:r>
      <w:r w:rsidR="00887D5E">
        <w:rPr>
          <w:rFonts w:cs="Arial"/>
          <w:sz w:val="22"/>
          <w:szCs w:val="22"/>
        </w:rPr>
        <w:t xml:space="preserve"> September</w:t>
      </w:r>
      <w:r>
        <w:rPr>
          <w:rFonts w:cs="Arial"/>
          <w:sz w:val="22"/>
          <w:szCs w:val="22"/>
        </w:rPr>
        <w:t xml:space="preserve"> 2019. NH will email to the Board the Final R</w:t>
      </w:r>
      <w:r w:rsidR="00887D5E">
        <w:rPr>
          <w:rFonts w:cs="Arial"/>
          <w:sz w:val="22"/>
          <w:szCs w:val="22"/>
        </w:rPr>
        <w:t>eport including respons</w:t>
      </w:r>
      <w:r>
        <w:rPr>
          <w:rFonts w:cs="Arial"/>
          <w:sz w:val="22"/>
          <w:szCs w:val="22"/>
        </w:rPr>
        <w:t xml:space="preserve">es from consultations. </w:t>
      </w:r>
      <w:r>
        <w:rPr>
          <w:rFonts w:cs="Arial"/>
          <w:b/>
          <w:sz w:val="22"/>
          <w:szCs w:val="22"/>
        </w:rPr>
        <w:t>Action</w:t>
      </w:r>
    </w:p>
    <w:p w:rsidR="00887D5E" w:rsidRPr="00887D5E" w:rsidRDefault="00887D5E" w:rsidP="00887D5E">
      <w:pPr>
        <w:pStyle w:val="ListParagraph"/>
        <w:rPr>
          <w:rFonts w:cs="Arial"/>
          <w:b/>
          <w:sz w:val="22"/>
          <w:szCs w:val="22"/>
        </w:rPr>
      </w:pPr>
    </w:p>
    <w:p w:rsidR="00887D5E" w:rsidRPr="00887D5E" w:rsidRDefault="00452AA9" w:rsidP="009A1FA1">
      <w:pPr>
        <w:pStyle w:val="ListParagraph"/>
        <w:numPr>
          <w:ilvl w:val="0"/>
          <w:numId w:val="3"/>
        </w:numPr>
        <w:ind w:left="567" w:hanging="567"/>
        <w:jc w:val="both"/>
        <w:rPr>
          <w:rFonts w:cs="Arial"/>
          <w:b/>
          <w:sz w:val="22"/>
          <w:szCs w:val="22"/>
        </w:rPr>
      </w:pPr>
      <w:r>
        <w:rPr>
          <w:rFonts w:cs="Arial"/>
          <w:sz w:val="22"/>
          <w:szCs w:val="22"/>
        </w:rPr>
        <w:t>NH stressed that now is the time to ensure the details are right. NH is drafting</w:t>
      </w:r>
      <w:r w:rsidR="00887D5E">
        <w:rPr>
          <w:rFonts w:cs="Arial"/>
          <w:sz w:val="22"/>
          <w:szCs w:val="22"/>
        </w:rPr>
        <w:t xml:space="preserve"> T</w:t>
      </w:r>
      <w:r>
        <w:rPr>
          <w:rFonts w:cs="Arial"/>
          <w:sz w:val="22"/>
          <w:szCs w:val="22"/>
        </w:rPr>
        <w:t xml:space="preserve">erms </w:t>
      </w:r>
      <w:r w:rsidR="00887D5E">
        <w:rPr>
          <w:rFonts w:cs="Arial"/>
          <w:sz w:val="22"/>
          <w:szCs w:val="22"/>
        </w:rPr>
        <w:t>o</w:t>
      </w:r>
      <w:r>
        <w:rPr>
          <w:rFonts w:cs="Arial"/>
          <w:sz w:val="22"/>
          <w:szCs w:val="22"/>
        </w:rPr>
        <w:t xml:space="preserve">f </w:t>
      </w:r>
      <w:r w:rsidR="00887D5E">
        <w:rPr>
          <w:rFonts w:cs="Arial"/>
          <w:sz w:val="22"/>
          <w:szCs w:val="22"/>
        </w:rPr>
        <w:t>R</w:t>
      </w:r>
      <w:r>
        <w:rPr>
          <w:rFonts w:cs="Arial"/>
          <w:sz w:val="22"/>
          <w:szCs w:val="22"/>
        </w:rPr>
        <w:t>eferences for the P</w:t>
      </w:r>
      <w:r w:rsidR="007C13F7">
        <w:rPr>
          <w:rFonts w:cs="Arial"/>
          <w:sz w:val="22"/>
          <w:szCs w:val="22"/>
        </w:rPr>
        <w:t>artnerships</w:t>
      </w:r>
      <w:r>
        <w:rPr>
          <w:rFonts w:cs="Arial"/>
          <w:sz w:val="22"/>
          <w:szCs w:val="22"/>
        </w:rPr>
        <w:t xml:space="preserve"> and Strategic P</w:t>
      </w:r>
      <w:r w:rsidR="00887D5E">
        <w:rPr>
          <w:rFonts w:cs="Arial"/>
          <w:sz w:val="22"/>
          <w:szCs w:val="22"/>
        </w:rPr>
        <w:t>artnership</w:t>
      </w:r>
      <w:r w:rsidR="003563CA">
        <w:rPr>
          <w:rFonts w:cs="Arial"/>
          <w:sz w:val="22"/>
          <w:szCs w:val="22"/>
        </w:rPr>
        <w:t>. Tracey Watkinson will be completing the draft job description for the Independent Chair.</w:t>
      </w:r>
    </w:p>
    <w:p w:rsidR="00887D5E" w:rsidRPr="00887D5E" w:rsidRDefault="00887D5E" w:rsidP="00887D5E">
      <w:pPr>
        <w:pStyle w:val="ListParagraph"/>
        <w:rPr>
          <w:rFonts w:cs="Arial"/>
          <w:b/>
          <w:sz w:val="22"/>
          <w:szCs w:val="22"/>
        </w:rPr>
      </w:pPr>
    </w:p>
    <w:p w:rsidR="003563CA" w:rsidRPr="003563CA" w:rsidRDefault="003563CA" w:rsidP="003563CA">
      <w:pPr>
        <w:pStyle w:val="ListParagraph"/>
        <w:numPr>
          <w:ilvl w:val="0"/>
          <w:numId w:val="3"/>
        </w:numPr>
        <w:ind w:left="567" w:hanging="567"/>
        <w:jc w:val="both"/>
        <w:rPr>
          <w:rFonts w:cs="Arial"/>
          <w:b/>
          <w:sz w:val="22"/>
          <w:szCs w:val="22"/>
        </w:rPr>
      </w:pPr>
      <w:r>
        <w:rPr>
          <w:rFonts w:cs="Arial"/>
          <w:sz w:val="22"/>
          <w:szCs w:val="22"/>
        </w:rPr>
        <w:t>The next</w:t>
      </w:r>
      <w:r w:rsidR="00887D5E">
        <w:rPr>
          <w:rFonts w:cs="Arial"/>
          <w:sz w:val="22"/>
          <w:szCs w:val="22"/>
        </w:rPr>
        <w:t xml:space="preserve"> </w:t>
      </w:r>
      <w:r>
        <w:rPr>
          <w:rFonts w:cs="Arial"/>
          <w:sz w:val="22"/>
          <w:szCs w:val="22"/>
        </w:rPr>
        <w:t>Board meeting is on 26th</w:t>
      </w:r>
      <w:r w:rsidR="00887D5E">
        <w:rPr>
          <w:rFonts w:cs="Arial"/>
          <w:sz w:val="22"/>
          <w:szCs w:val="22"/>
        </w:rPr>
        <w:t xml:space="preserve"> September 2019</w:t>
      </w:r>
      <w:r w:rsidR="00BA544D">
        <w:rPr>
          <w:rFonts w:cs="Arial"/>
          <w:sz w:val="22"/>
          <w:szCs w:val="22"/>
        </w:rPr>
        <w:t xml:space="preserve">, </w:t>
      </w:r>
      <w:r>
        <w:rPr>
          <w:rFonts w:cs="Arial"/>
          <w:sz w:val="22"/>
          <w:szCs w:val="22"/>
        </w:rPr>
        <w:t>Plymouth have their Board meeting the week prior to that</w:t>
      </w:r>
      <w:r w:rsidR="00887D5E">
        <w:rPr>
          <w:rFonts w:cs="Arial"/>
          <w:sz w:val="22"/>
          <w:szCs w:val="22"/>
        </w:rPr>
        <w:t>. New responsibilities will be drafted</w:t>
      </w:r>
      <w:r>
        <w:rPr>
          <w:rFonts w:cs="Arial"/>
          <w:sz w:val="22"/>
          <w:szCs w:val="22"/>
        </w:rPr>
        <w:t xml:space="preserve"> and circulated</w:t>
      </w:r>
      <w:r w:rsidR="00887D5E">
        <w:rPr>
          <w:rFonts w:cs="Arial"/>
          <w:sz w:val="22"/>
          <w:szCs w:val="22"/>
        </w:rPr>
        <w:t xml:space="preserve"> for comment as part of the transition plan</w:t>
      </w:r>
      <w:r>
        <w:rPr>
          <w:rFonts w:cs="Arial"/>
          <w:sz w:val="22"/>
          <w:szCs w:val="22"/>
        </w:rPr>
        <w:t>.</w:t>
      </w:r>
    </w:p>
    <w:p w:rsidR="00887D5E" w:rsidRPr="00887D5E" w:rsidRDefault="00887D5E" w:rsidP="00887D5E">
      <w:pPr>
        <w:pStyle w:val="ListParagraph"/>
        <w:rPr>
          <w:rFonts w:cs="Arial"/>
          <w:b/>
          <w:sz w:val="22"/>
          <w:szCs w:val="22"/>
        </w:rPr>
      </w:pPr>
    </w:p>
    <w:p w:rsidR="00887D5E" w:rsidRPr="00887D5E" w:rsidRDefault="003563CA" w:rsidP="009A1FA1">
      <w:pPr>
        <w:pStyle w:val="ListParagraph"/>
        <w:numPr>
          <w:ilvl w:val="0"/>
          <w:numId w:val="3"/>
        </w:numPr>
        <w:ind w:left="567" w:hanging="567"/>
        <w:jc w:val="both"/>
        <w:rPr>
          <w:rFonts w:cs="Arial"/>
          <w:b/>
          <w:sz w:val="22"/>
          <w:szCs w:val="22"/>
        </w:rPr>
      </w:pPr>
      <w:r>
        <w:rPr>
          <w:rFonts w:cs="Arial"/>
          <w:sz w:val="22"/>
          <w:szCs w:val="22"/>
        </w:rPr>
        <w:t>Th</w:t>
      </w:r>
      <w:r w:rsidR="00BA544D">
        <w:rPr>
          <w:rFonts w:cs="Arial"/>
          <w:sz w:val="22"/>
          <w:szCs w:val="22"/>
        </w:rPr>
        <w:t>e QA Subgroup have been asked from their Work Plan to</w:t>
      </w:r>
      <w:r>
        <w:rPr>
          <w:rFonts w:cs="Arial"/>
          <w:sz w:val="22"/>
          <w:szCs w:val="22"/>
        </w:rPr>
        <w:t xml:space="preserve"> look at </w:t>
      </w:r>
      <w:r w:rsidR="00BA544D">
        <w:rPr>
          <w:rFonts w:cs="Arial"/>
          <w:sz w:val="22"/>
          <w:szCs w:val="22"/>
        </w:rPr>
        <w:t>the work</w:t>
      </w:r>
      <w:r>
        <w:rPr>
          <w:rFonts w:cs="Arial"/>
          <w:sz w:val="22"/>
          <w:szCs w:val="22"/>
        </w:rPr>
        <w:t xml:space="preserve"> to be directed by the Ofsted Improvement Board a</w:t>
      </w:r>
      <w:r w:rsidR="005F031C">
        <w:rPr>
          <w:rFonts w:cs="Arial"/>
          <w:sz w:val="22"/>
          <w:szCs w:val="22"/>
        </w:rPr>
        <w:t>nd the Improvement Plan</w:t>
      </w:r>
      <w:r>
        <w:rPr>
          <w:rFonts w:cs="Arial"/>
          <w:sz w:val="22"/>
          <w:szCs w:val="22"/>
        </w:rPr>
        <w:t xml:space="preserve">. The current Subgroups will be phased out as the new arrangements phase in. </w:t>
      </w:r>
    </w:p>
    <w:p w:rsidR="00887D5E" w:rsidRPr="00887D5E" w:rsidRDefault="00887D5E" w:rsidP="00887D5E">
      <w:pPr>
        <w:pStyle w:val="ListParagraph"/>
        <w:rPr>
          <w:rFonts w:cs="Arial"/>
          <w:b/>
          <w:sz w:val="22"/>
          <w:szCs w:val="22"/>
        </w:rPr>
      </w:pPr>
    </w:p>
    <w:p w:rsidR="00887D5E" w:rsidRPr="00887D5E" w:rsidRDefault="003563CA" w:rsidP="009A1FA1">
      <w:pPr>
        <w:pStyle w:val="ListParagraph"/>
        <w:numPr>
          <w:ilvl w:val="0"/>
          <w:numId w:val="3"/>
        </w:numPr>
        <w:ind w:left="567" w:hanging="567"/>
        <w:jc w:val="both"/>
        <w:rPr>
          <w:rFonts w:cs="Arial"/>
          <w:b/>
          <w:sz w:val="22"/>
          <w:szCs w:val="22"/>
        </w:rPr>
      </w:pPr>
      <w:r>
        <w:rPr>
          <w:rFonts w:cs="Arial"/>
          <w:sz w:val="22"/>
          <w:szCs w:val="22"/>
        </w:rPr>
        <w:t>NH reminded the Board that b</w:t>
      </w:r>
      <w:r w:rsidR="00887D5E">
        <w:rPr>
          <w:rFonts w:cs="Arial"/>
          <w:sz w:val="22"/>
          <w:szCs w:val="22"/>
        </w:rPr>
        <w:t>eneath</w:t>
      </w:r>
      <w:r>
        <w:rPr>
          <w:rFonts w:cs="Arial"/>
          <w:sz w:val="22"/>
          <w:szCs w:val="22"/>
        </w:rPr>
        <w:t xml:space="preserve"> the</w:t>
      </w:r>
      <w:r w:rsidR="00887D5E">
        <w:rPr>
          <w:rFonts w:cs="Arial"/>
          <w:sz w:val="22"/>
          <w:szCs w:val="22"/>
        </w:rPr>
        <w:t xml:space="preserve"> local partnership will be</w:t>
      </w:r>
      <w:r>
        <w:rPr>
          <w:rFonts w:cs="Arial"/>
          <w:sz w:val="22"/>
          <w:szCs w:val="22"/>
        </w:rPr>
        <w:t xml:space="preserve"> two designated Subgroups. </w:t>
      </w:r>
      <w:r w:rsidR="00887D5E">
        <w:rPr>
          <w:rFonts w:cs="Arial"/>
          <w:sz w:val="22"/>
          <w:szCs w:val="22"/>
        </w:rPr>
        <w:t xml:space="preserve"> </w:t>
      </w:r>
      <w:r w:rsidR="007C13F7">
        <w:rPr>
          <w:rFonts w:cs="Arial"/>
          <w:sz w:val="22"/>
          <w:szCs w:val="22"/>
        </w:rPr>
        <w:t>Education</w:t>
      </w:r>
      <w:r w:rsidR="00887D5E">
        <w:rPr>
          <w:rFonts w:cs="Arial"/>
          <w:sz w:val="22"/>
          <w:szCs w:val="22"/>
        </w:rPr>
        <w:t xml:space="preserve"> Subgroup</w:t>
      </w:r>
      <w:r>
        <w:rPr>
          <w:rFonts w:cs="Arial"/>
          <w:sz w:val="22"/>
          <w:szCs w:val="22"/>
        </w:rPr>
        <w:t>s</w:t>
      </w:r>
      <w:r w:rsidR="00887D5E">
        <w:rPr>
          <w:rFonts w:cs="Arial"/>
          <w:sz w:val="22"/>
          <w:szCs w:val="22"/>
        </w:rPr>
        <w:t xml:space="preserve"> in </w:t>
      </w:r>
      <w:r>
        <w:rPr>
          <w:rFonts w:cs="Arial"/>
          <w:sz w:val="22"/>
          <w:szCs w:val="22"/>
        </w:rPr>
        <w:t xml:space="preserve">both </w:t>
      </w:r>
      <w:r w:rsidR="00887D5E">
        <w:rPr>
          <w:rFonts w:cs="Arial"/>
          <w:sz w:val="22"/>
          <w:szCs w:val="22"/>
        </w:rPr>
        <w:t>Plymouth and Torbay</w:t>
      </w:r>
      <w:r w:rsidR="009E2D3C">
        <w:rPr>
          <w:rFonts w:cs="Arial"/>
          <w:sz w:val="22"/>
          <w:szCs w:val="22"/>
        </w:rPr>
        <w:t xml:space="preserve">, </w:t>
      </w:r>
      <w:r w:rsidR="005F031C">
        <w:rPr>
          <w:rFonts w:cs="Arial"/>
          <w:sz w:val="22"/>
          <w:szCs w:val="22"/>
        </w:rPr>
        <w:t xml:space="preserve">and </w:t>
      </w:r>
      <w:r w:rsidR="009E2D3C">
        <w:rPr>
          <w:rFonts w:cs="Arial"/>
          <w:sz w:val="22"/>
          <w:szCs w:val="22"/>
        </w:rPr>
        <w:t>new</w:t>
      </w:r>
      <w:r w:rsidR="00887D5E">
        <w:rPr>
          <w:rFonts w:cs="Arial"/>
          <w:sz w:val="22"/>
          <w:szCs w:val="22"/>
        </w:rPr>
        <w:t xml:space="preserve"> for Torbay</w:t>
      </w:r>
      <w:r w:rsidR="005F031C">
        <w:rPr>
          <w:rFonts w:cs="Arial"/>
          <w:sz w:val="22"/>
          <w:szCs w:val="22"/>
        </w:rPr>
        <w:t>,</w:t>
      </w:r>
      <w:r w:rsidR="00887D5E">
        <w:rPr>
          <w:rFonts w:cs="Arial"/>
          <w:sz w:val="22"/>
          <w:szCs w:val="22"/>
        </w:rPr>
        <w:t xml:space="preserve"> the </w:t>
      </w:r>
      <w:r w:rsidR="007C13F7">
        <w:rPr>
          <w:rFonts w:cs="Arial"/>
          <w:sz w:val="22"/>
          <w:szCs w:val="22"/>
        </w:rPr>
        <w:t xml:space="preserve">Children </w:t>
      </w:r>
      <w:r w:rsidR="00887D5E">
        <w:rPr>
          <w:rFonts w:cs="Arial"/>
          <w:sz w:val="22"/>
          <w:szCs w:val="22"/>
        </w:rPr>
        <w:t>and Young Peoples Subgroup providing continuity</w:t>
      </w:r>
      <w:r w:rsidR="009E2D3C">
        <w:rPr>
          <w:rFonts w:cs="Arial"/>
          <w:sz w:val="22"/>
          <w:szCs w:val="22"/>
        </w:rPr>
        <w:t xml:space="preserve"> into the local partnership.</w:t>
      </w:r>
    </w:p>
    <w:p w:rsidR="00887D5E" w:rsidRPr="00887D5E" w:rsidRDefault="00887D5E" w:rsidP="00887D5E">
      <w:pPr>
        <w:pStyle w:val="ListParagraph"/>
        <w:rPr>
          <w:rFonts w:cs="Arial"/>
          <w:b/>
          <w:sz w:val="22"/>
          <w:szCs w:val="22"/>
        </w:rPr>
      </w:pPr>
    </w:p>
    <w:p w:rsidR="00887D5E" w:rsidRPr="00887D5E" w:rsidRDefault="009E2D3C" w:rsidP="009A1FA1">
      <w:pPr>
        <w:pStyle w:val="ListParagraph"/>
        <w:numPr>
          <w:ilvl w:val="0"/>
          <w:numId w:val="3"/>
        </w:numPr>
        <w:ind w:left="567" w:hanging="567"/>
        <w:jc w:val="both"/>
        <w:rPr>
          <w:rFonts w:cs="Arial"/>
          <w:b/>
          <w:sz w:val="22"/>
          <w:szCs w:val="22"/>
        </w:rPr>
      </w:pPr>
      <w:r>
        <w:rPr>
          <w:rFonts w:cs="Arial"/>
          <w:sz w:val="22"/>
          <w:szCs w:val="22"/>
        </w:rPr>
        <w:t>The rest of the work the Partnership will look at will be based around specific Task and Finish Groups</w:t>
      </w:r>
      <w:r w:rsidR="00887D5E">
        <w:rPr>
          <w:rFonts w:cs="Arial"/>
          <w:sz w:val="22"/>
          <w:szCs w:val="22"/>
        </w:rPr>
        <w:t>.</w:t>
      </w:r>
    </w:p>
    <w:p w:rsidR="00887D5E" w:rsidRPr="00887D5E" w:rsidRDefault="00887D5E" w:rsidP="00887D5E">
      <w:pPr>
        <w:pStyle w:val="ListParagraph"/>
        <w:rPr>
          <w:rFonts w:cs="Arial"/>
          <w:b/>
          <w:sz w:val="22"/>
          <w:szCs w:val="22"/>
        </w:rPr>
      </w:pPr>
    </w:p>
    <w:p w:rsidR="00887D5E" w:rsidRPr="00887D5E" w:rsidRDefault="00887D5E" w:rsidP="009A1FA1">
      <w:pPr>
        <w:pStyle w:val="ListParagraph"/>
        <w:numPr>
          <w:ilvl w:val="0"/>
          <w:numId w:val="3"/>
        </w:numPr>
        <w:ind w:left="567" w:hanging="567"/>
        <w:jc w:val="both"/>
        <w:rPr>
          <w:rFonts w:cs="Arial"/>
          <w:b/>
          <w:sz w:val="22"/>
          <w:szCs w:val="22"/>
        </w:rPr>
      </w:pPr>
      <w:r>
        <w:rPr>
          <w:rFonts w:cs="Arial"/>
          <w:sz w:val="22"/>
          <w:szCs w:val="22"/>
        </w:rPr>
        <w:t>P</w:t>
      </w:r>
      <w:r w:rsidR="009E2D3C">
        <w:rPr>
          <w:rFonts w:cs="Arial"/>
          <w:sz w:val="22"/>
          <w:szCs w:val="22"/>
        </w:rPr>
        <w:t xml:space="preserve">erformance will figure heavily within the new arrangements. A </w:t>
      </w:r>
      <w:r>
        <w:rPr>
          <w:rFonts w:cs="Arial"/>
          <w:sz w:val="22"/>
          <w:szCs w:val="22"/>
        </w:rPr>
        <w:t>joint dashboard across Torbay and Plymouth</w:t>
      </w:r>
      <w:r w:rsidR="009E2D3C">
        <w:rPr>
          <w:rFonts w:cs="Arial"/>
          <w:sz w:val="22"/>
          <w:szCs w:val="22"/>
        </w:rPr>
        <w:t xml:space="preserve"> is being considered. NH advised that this will not be in place by 30</w:t>
      </w:r>
      <w:r w:rsidR="009E2D3C" w:rsidRPr="009E2D3C">
        <w:rPr>
          <w:rFonts w:cs="Arial"/>
          <w:sz w:val="22"/>
          <w:szCs w:val="22"/>
          <w:vertAlign w:val="superscript"/>
        </w:rPr>
        <w:t>th</w:t>
      </w:r>
      <w:r w:rsidR="009E2D3C">
        <w:rPr>
          <w:rFonts w:cs="Arial"/>
          <w:sz w:val="22"/>
          <w:szCs w:val="22"/>
        </w:rPr>
        <w:t xml:space="preserve"> September 2019.</w:t>
      </w:r>
    </w:p>
    <w:p w:rsidR="00887D5E" w:rsidRPr="00887D5E" w:rsidRDefault="00887D5E" w:rsidP="00887D5E">
      <w:pPr>
        <w:pStyle w:val="ListParagraph"/>
        <w:rPr>
          <w:rFonts w:cs="Arial"/>
          <w:b/>
          <w:sz w:val="22"/>
          <w:szCs w:val="22"/>
        </w:rPr>
      </w:pPr>
    </w:p>
    <w:p w:rsidR="00887D5E" w:rsidRPr="00887D5E" w:rsidRDefault="009E2D3C" w:rsidP="00887D5E">
      <w:pPr>
        <w:pStyle w:val="ListParagraph"/>
        <w:numPr>
          <w:ilvl w:val="0"/>
          <w:numId w:val="3"/>
        </w:numPr>
        <w:ind w:left="567" w:hanging="567"/>
        <w:jc w:val="both"/>
        <w:rPr>
          <w:rFonts w:cs="Arial"/>
          <w:b/>
          <w:sz w:val="22"/>
          <w:szCs w:val="22"/>
        </w:rPr>
      </w:pPr>
      <w:r>
        <w:rPr>
          <w:rFonts w:cs="Arial"/>
          <w:sz w:val="22"/>
          <w:szCs w:val="22"/>
        </w:rPr>
        <w:t>The new arrangements will be in a more finalised position by the next financial year.</w:t>
      </w:r>
    </w:p>
    <w:p w:rsidR="00887D5E" w:rsidRPr="00887D5E" w:rsidRDefault="00887D5E" w:rsidP="00887D5E">
      <w:pPr>
        <w:pStyle w:val="ListParagraph"/>
        <w:rPr>
          <w:rFonts w:cs="Arial"/>
          <w:b/>
          <w:sz w:val="22"/>
          <w:szCs w:val="22"/>
        </w:rPr>
      </w:pPr>
    </w:p>
    <w:p w:rsidR="00887D5E" w:rsidRPr="00887D5E" w:rsidRDefault="009E2D3C" w:rsidP="00887D5E">
      <w:pPr>
        <w:pStyle w:val="ListParagraph"/>
        <w:numPr>
          <w:ilvl w:val="0"/>
          <w:numId w:val="3"/>
        </w:numPr>
        <w:ind w:left="567" w:hanging="567"/>
        <w:jc w:val="both"/>
        <w:rPr>
          <w:rFonts w:cs="Arial"/>
          <w:b/>
          <w:sz w:val="22"/>
          <w:szCs w:val="22"/>
        </w:rPr>
      </w:pPr>
      <w:r>
        <w:rPr>
          <w:rFonts w:cs="Arial"/>
          <w:sz w:val="22"/>
          <w:szCs w:val="22"/>
        </w:rPr>
        <w:t>The f</w:t>
      </w:r>
      <w:r w:rsidR="00887D5E">
        <w:rPr>
          <w:rFonts w:cs="Arial"/>
          <w:sz w:val="22"/>
          <w:szCs w:val="22"/>
        </w:rPr>
        <w:t xml:space="preserve">unding </w:t>
      </w:r>
      <w:r>
        <w:rPr>
          <w:rFonts w:cs="Arial"/>
          <w:sz w:val="22"/>
          <w:szCs w:val="22"/>
        </w:rPr>
        <w:t xml:space="preserve">allocations </w:t>
      </w:r>
      <w:r w:rsidR="00887D5E">
        <w:rPr>
          <w:rFonts w:cs="Arial"/>
          <w:sz w:val="22"/>
          <w:szCs w:val="22"/>
        </w:rPr>
        <w:t xml:space="preserve">for </w:t>
      </w:r>
      <w:r>
        <w:rPr>
          <w:rFonts w:cs="Arial"/>
          <w:sz w:val="22"/>
          <w:szCs w:val="22"/>
        </w:rPr>
        <w:t>20</w:t>
      </w:r>
      <w:r w:rsidR="00887D5E">
        <w:rPr>
          <w:rFonts w:cs="Arial"/>
          <w:sz w:val="22"/>
          <w:szCs w:val="22"/>
        </w:rPr>
        <w:t xml:space="preserve">20/21 </w:t>
      </w:r>
      <w:r>
        <w:rPr>
          <w:rFonts w:cs="Arial"/>
          <w:sz w:val="22"/>
          <w:szCs w:val="22"/>
        </w:rPr>
        <w:t xml:space="preserve">have </w:t>
      </w:r>
      <w:r w:rsidR="00887D5E">
        <w:rPr>
          <w:rFonts w:cs="Arial"/>
          <w:sz w:val="22"/>
          <w:szCs w:val="22"/>
        </w:rPr>
        <w:t xml:space="preserve">not </w:t>
      </w:r>
      <w:r>
        <w:rPr>
          <w:rFonts w:cs="Arial"/>
          <w:sz w:val="22"/>
          <w:szCs w:val="22"/>
        </w:rPr>
        <w:t xml:space="preserve">been </w:t>
      </w:r>
      <w:r w:rsidR="00887D5E">
        <w:rPr>
          <w:rFonts w:cs="Arial"/>
          <w:sz w:val="22"/>
          <w:szCs w:val="22"/>
        </w:rPr>
        <w:t>agreed.</w:t>
      </w:r>
      <w:r>
        <w:rPr>
          <w:rFonts w:cs="Arial"/>
          <w:sz w:val="22"/>
          <w:szCs w:val="22"/>
        </w:rPr>
        <w:t xml:space="preserve"> Working Together 2018 is specific that the role of the three statutory partners is equitable and therefore funding should be equitable across the partnership.</w:t>
      </w:r>
    </w:p>
    <w:p w:rsidR="007C13F7" w:rsidRPr="009E2D3C" w:rsidRDefault="007C13F7" w:rsidP="009E2D3C">
      <w:pPr>
        <w:rPr>
          <w:rFonts w:cs="Arial"/>
          <w:b/>
          <w:sz w:val="22"/>
          <w:szCs w:val="22"/>
        </w:rPr>
      </w:pPr>
    </w:p>
    <w:p w:rsidR="007C13F7" w:rsidRPr="008131D8" w:rsidRDefault="007C13F7" w:rsidP="00887D5E">
      <w:pPr>
        <w:pStyle w:val="ListParagraph"/>
        <w:numPr>
          <w:ilvl w:val="0"/>
          <w:numId w:val="3"/>
        </w:numPr>
        <w:ind w:left="567" w:hanging="567"/>
        <w:jc w:val="both"/>
        <w:rPr>
          <w:rFonts w:cs="Arial"/>
          <w:b/>
          <w:sz w:val="22"/>
          <w:szCs w:val="22"/>
        </w:rPr>
      </w:pPr>
      <w:r>
        <w:rPr>
          <w:rFonts w:cs="Arial"/>
          <w:sz w:val="22"/>
          <w:szCs w:val="22"/>
        </w:rPr>
        <w:t>I</w:t>
      </w:r>
      <w:r w:rsidR="00F77214">
        <w:rPr>
          <w:rFonts w:cs="Arial"/>
          <w:sz w:val="22"/>
          <w:szCs w:val="22"/>
        </w:rPr>
        <w:t>A acknowledged</w:t>
      </w:r>
      <w:r>
        <w:rPr>
          <w:rFonts w:cs="Arial"/>
          <w:sz w:val="22"/>
          <w:szCs w:val="22"/>
        </w:rPr>
        <w:t xml:space="preserve"> </w:t>
      </w:r>
      <w:r w:rsidR="00F77214">
        <w:rPr>
          <w:rFonts w:cs="Arial"/>
          <w:sz w:val="22"/>
          <w:szCs w:val="22"/>
        </w:rPr>
        <w:t xml:space="preserve">the new arrangements give the opportunity to enhance and develop the safeguarding of children. This will require commitment from agencies to ensure staff are able to participate in the new Quality </w:t>
      </w:r>
      <w:r>
        <w:rPr>
          <w:rFonts w:cs="Arial"/>
          <w:sz w:val="22"/>
          <w:szCs w:val="22"/>
        </w:rPr>
        <w:t>A</w:t>
      </w:r>
      <w:r w:rsidR="00F77214">
        <w:rPr>
          <w:rFonts w:cs="Arial"/>
          <w:sz w:val="22"/>
          <w:szCs w:val="22"/>
        </w:rPr>
        <w:t>ssurance</w:t>
      </w:r>
      <w:r>
        <w:rPr>
          <w:rFonts w:cs="Arial"/>
          <w:sz w:val="22"/>
          <w:szCs w:val="22"/>
        </w:rPr>
        <w:t xml:space="preserve"> Forum</w:t>
      </w:r>
      <w:r w:rsidR="00F77214">
        <w:rPr>
          <w:rFonts w:cs="Arial"/>
          <w:sz w:val="22"/>
          <w:szCs w:val="22"/>
        </w:rPr>
        <w:t>, for example, which</w:t>
      </w:r>
      <w:r>
        <w:rPr>
          <w:rFonts w:cs="Arial"/>
          <w:sz w:val="22"/>
          <w:szCs w:val="22"/>
        </w:rPr>
        <w:t xml:space="preserve"> will drive work forward as things develop</w:t>
      </w:r>
      <w:r w:rsidR="00F77214">
        <w:rPr>
          <w:rFonts w:cs="Arial"/>
          <w:sz w:val="22"/>
          <w:szCs w:val="22"/>
        </w:rPr>
        <w:t>.</w:t>
      </w:r>
    </w:p>
    <w:p w:rsidR="008131D8" w:rsidRPr="008131D8" w:rsidRDefault="008131D8" w:rsidP="008131D8">
      <w:pPr>
        <w:pStyle w:val="ListParagraph"/>
        <w:rPr>
          <w:rFonts w:cs="Arial"/>
          <w:b/>
          <w:sz w:val="22"/>
          <w:szCs w:val="22"/>
        </w:rPr>
      </w:pPr>
    </w:p>
    <w:p w:rsidR="007606EE" w:rsidRDefault="00F77214" w:rsidP="00887D5E">
      <w:pPr>
        <w:pStyle w:val="ListParagraph"/>
        <w:numPr>
          <w:ilvl w:val="0"/>
          <w:numId w:val="3"/>
        </w:numPr>
        <w:ind w:left="567" w:hanging="567"/>
        <w:jc w:val="both"/>
        <w:rPr>
          <w:rFonts w:cs="Arial"/>
          <w:sz w:val="22"/>
          <w:szCs w:val="22"/>
        </w:rPr>
      </w:pPr>
      <w:r>
        <w:rPr>
          <w:rFonts w:cs="Arial"/>
          <w:sz w:val="22"/>
          <w:szCs w:val="22"/>
        </w:rPr>
        <w:t>NH shared a</w:t>
      </w:r>
      <w:r w:rsidR="008131D8" w:rsidRPr="008131D8">
        <w:rPr>
          <w:rFonts w:cs="Arial"/>
          <w:sz w:val="22"/>
          <w:szCs w:val="22"/>
        </w:rPr>
        <w:t xml:space="preserve"> key role </w:t>
      </w:r>
      <w:r>
        <w:rPr>
          <w:rFonts w:cs="Arial"/>
          <w:sz w:val="22"/>
          <w:szCs w:val="22"/>
        </w:rPr>
        <w:t>in the new arrangements is that of the Independent C</w:t>
      </w:r>
      <w:r w:rsidR="007606EE">
        <w:rPr>
          <w:rFonts w:cs="Arial"/>
          <w:sz w:val="22"/>
          <w:szCs w:val="22"/>
        </w:rPr>
        <w:t>hair for the QA function</w:t>
      </w:r>
      <w:r w:rsidR="008131D8" w:rsidRPr="008131D8">
        <w:rPr>
          <w:rFonts w:cs="Arial"/>
          <w:sz w:val="22"/>
          <w:szCs w:val="22"/>
        </w:rPr>
        <w:t>.</w:t>
      </w:r>
      <w:r w:rsidR="007606EE">
        <w:rPr>
          <w:rFonts w:cs="Arial"/>
          <w:sz w:val="22"/>
          <w:szCs w:val="22"/>
        </w:rPr>
        <w:t xml:space="preserve"> This will oversee</w:t>
      </w:r>
      <w:r w:rsidR="008131D8">
        <w:rPr>
          <w:rFonts w:cs="Arial"/>
          <w:sz w:val="22"/>
          <w:szCs w:val="22"/>
        </w:rPr>
        <w:t xml:space="preserve"> CDOP </w:t>
      </w:r>
      <w:r w:rsidR="007606EE">
        <w:rPr>
          <w:rFonts w:cs="Arial"/>
          <w:sz w:val="22"/>
          <w:szCs w:val="22"/>
        </w:rPr>
        <w:t xml:space="preserve">arrangements and SCR arrangements with a larger role. This role </w:t>
      </w:r>
      <w:r w:rsidR="005F031C">
        <w:rPr>
          <w:rFonts w:cs="Arial"/>
          <w:sz w:val="22"/>
          <w:szCs w:val="22"/>
        </w:rPr>
        <w:t>will ensure</w:t>
      </w:r>
      <w:r w:rsidR="007606EE">
        <w:rPr>
          <w:rFonts w:cs="Arial"/>
          <w:sz w:val="22"/>
          <w:szCs w:val="22"/>
        </w:rPr>
        <w:t xml:space="preserve"> learning is embedded in organisations from CDOP, National Rev</w:t>
      </w:r>
      <w:r w:rsidR="005F031C">
        <w:rPr>
          <w:rFonts w:cs="Arial"/>
          <w:sz w:val="22"/>
          <w:szCs w:val="22"/>
        </w:rPr>
        <w:t>iews, Local Reviews and MACA’s.</w:t>
      </w:r>
    </w:p>
    <w:p w:rsidR="007606EE" w:rsidRPr="007606EE" w:rsidRDefault="007606EE" w:rsidP="007606EE">
      <w:pPr>
        <w:pStyle w:val="ListParagraph"/>
        <w:rPr>
          <w:rFonts w:cs="Arial"/>
          <w:sz w:val="22"/>
          <w:szCs w:val="22"/>
        </w:rPr>
      </w:pPr>
    </w:p>
    <w:p w:rsidR="00235BFA" w:rsidRPr="005F031C" w:rsidRDefault="007606EE" w:rsidP="009B5E63">
      <w:pPr>
        <w:pStyle w:val="ListParagraph"/>
        <w:numPr>
          <w:ilvl w:val="0"/>
          <w:numId w:val="3"/>
        </w:numPr>
        <w:ind w:left="567" w:hanging="567"/>
        <w:jc w:val="both"/>
        <w:rPr>
          <w:rFonts w:cs="Arial"/>
          <w:sz w:val="22"/>
          <w:szCs w:val="22"/>
        </w:rPr>
      </w:pPr>
      <w:r>
        <w:rPr>
          <w:rFonts w:cs="Arial"/>
          <w:sz w:val="22"/>
          <w:szCs w:val="22"/>
        </w:rPr>
        <w:t xml:space="preserve">The </w:t>
      </w:r>
      <w:r w:rsidR="005F031C">
        <w:rPr>
          <w:rFonts w:cs="Arial"/>
          <w:sz w:val="22"/>
          <w:szCs w:val="22"/>
        </w:rPr>
        <w:t>QA Chair will hold to</w:t>
      </w:r>
      <w:r w:rsidR="008131D8">
        <w:rPr>
          <w:rFonts w:cs="Arial"/>
          <w:sz w:val="22"/>
          <w:szCs w:val="22"/>
        </w:rPr>
        <w:t xml:space="preserve"> account</w:t>
      </w:r>
      <w:r>
        <w:rPr>
          <w:rFonts w:cs="Arial"/>
          <w:sz w:val="22"/>
          <w:szCs w:val="22"/>
        </w:rPr>
        <w:t xml:space="preserve"> those organisations where the learning is not being embedded</w:t>
      </w:r>
      <w:r w:rsidR="005F031C">
        <w:rPr>
          <w:rFonts w:cs="Arial"/>
          <w:sz w:val="22"/>
          <w:szCs w:val="22"/>
        </w:rPr>
        <w:t xml:space="preserve"> and what the barriers are. There will be </w:t>
      </w:r>
      <w:r>
        <w:rPr>
          <w:rFonts w:cs="Arial"/>
          <w:sz w:val="22"/>
          <w:szCs w:val="22"/>
        </w:rPr>
        <w:t xml:space="preserve">direct insight into the </w:t>
      </w:r>
      <w:r w:rsidR="005F0464">
        <w:rPr>
          <w:rFonts w:cs="Arial"/>
          <w:sz w:val="22"/>
          <w:szCs w:val="22"/>
        </w:rPr>
        <w:t>lived experience of the child and communicate this across the P</w:t>
      </w:r>
      <w:r w:rsidR="008131D8">
        <w:rPr>
          <w:rFonts w:cs="Arial"/>
          <w:sz w:val="22"/>
          <w:szCs w:val="22"/>
        </w:rPr>
        <w:t>artnership.</w:t>
      </w:r>
    </w:p>
    <w:p w:rsidR="009225E1" w:rsidRPr="009225E1" w:rsidRDefault="009225E1" w:rsidP="009225E1">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9225E1" w:rsidRPr="00A76B11" w:rsidTr="00A76B11">
        <w:tc>
          <w:tcPr>
            <w:tcW w:w="6228" w:type="dxa"/>
            <w:shd w:val="clear" w:color="auto" w:fill="C0C0C0"/>
          </w:tcPr>
          <w:p w:rsidR="009225E1" w:rsidRPr="00A76B11" w:rsidRDefault="009225E1" w:rsidP="00E00A50">
            <w:pPr>
              <w:rPr>
                <w:rFonts w:cs="Arial"/>
                <w:b/>
                <w:sz w:val="22"/>
                <w:szCs w:val="22"/>
              </w:rPr>
            </w:pPr>
            <w:r w:rsidRPr="00A76B11">
              <w:rPr>
                <w:rFonts w:cs="Arial"/>
                <w:b/>
                <w:sz w:val="22"/>
                <w:szCs w:val="22"/>
              </w:rPr>
              <w:t>Action:</w:t>
            </w:r>
          </w:p>
        </w:tc>
        <w:tc>
          <w:tcPr>
            <w:tcW w:w="2160" w:type="dxa"/>
            <w:shd w:val="clear" w:color="auto" w:fill="C0C0C0"/>
          </w:tcPr>
          <w:p w:rsidR="009225E1" w:rsidRPr="00A76B11" w:rsidRDefault="009225E1" w:rsidP="00E00A50">
            <w:pPr>
              <w:rPr>
                <w:rFonts w:cs="Arial"/>
                <w:b/>
                <w:sz w:val="22"/>
                <w:szCs w:val="22"/>
              </w:rPr>
            </w:pPr>
            <w:r w:rsidRPr="00A76B11">
              <w:rPr>
                <w:rFonts w:cs="Arial"/>
                <w:b/>
                <w:sz w:val="22"/>
                <w:szCs w:val="22"/>
              </w:rPr>
              <w:t>By whom:</w:t>
            </w:r>
          </w:p>
        </w:tc>
        <w:tc>
          <w:tcPr>
            <w:tcW w:w="2340" w:type="dxa"/>
            <w:shd w:val="clear" w:color="auto" w:fill="C0C0C0"/>
          </w:tcPr>
          <w:p w:rsidR="009225E1" w:rsidRPr="00A76B11" w:rsidRDefault="009225E1" w:rsidP="00E00A50">
            <w:pPr>
              <w:rPr>
                <w:rFonts w:cs="Arial"/>
                <w:b/>
                <w:sz w:val="22"/>
                <w:szCs w:val="22"/>
              </w:rPr>
            </w:pPr>
            <w:r w:rsidRPr="00A76B11">
              <w:rPr>
                <w:rFonts w:cs="Arial"/>
                <w:b/>
                <w:sz w:val="22"/>
                <w:szCs w:val="22"/>
              </w:rPr>
              <w:t>Deadline</w:t>
            </w:r>
          </w:p>
          <w:p w:rsidR="009225E1" w:rsidRPr="00A76B11" w:rsidRDefault="009225E1" w:rsidP="00E00A50">
            <w:pPr>
              <w:rPr>
                <w:rFonts w:cs="Arial"/>
                <w:b/>
                <w:sz w:val="22"/>
                <w:szCs w:val="22"/>
              </w:rPr>
            </w:pPr>
          </w:p>
        </w:tc>
      </w:tr>
      <w:tr w:rsidR="009225E1" w:rsidRPr="00A76B11" w:rsidTr="00A76B11">
        <w:tc>
          <w:tcPr>
            <w:tcW w:w="6228" w:type="dxa"/>
          </w:tcPr>
          <w:p w:rsidR="006226E1" w:rsidRPr="006226E1" w:rsidRDefault="006226E1" w:rsidP="006226E1">
            <w:pPr>
              <w:jc w:val="both"/>
              <w:rPr>
                <w:rFonts w:cs="Arial"/>
                <w:b/>
                <w:sz w:val="22"/>
                <w:szCs w:val="22"/>
              </w:rPr>
            </w:pPr>
            <w:r>
              <w:rPr>
                <w:rFonts w:cs="Arial"/>
                <w:sz w:val="22"/>
                <w:szCs w:val="22"/>
              </w:rPr>
              <w:t xml:space="preserve">3.3 </w:t>
            </w:r>
            <w:r w:rsidRPr="006226E1">
              <w:rPr>
                <w:rFonts w:cs="Arial"/>
                <w:sz w:val="22"/>
                <w:szCs w:val="22"/>
              </w:rPr>
              <w:t>NH will email to the Board the Final Report including responses from consultations.</w:t>
            </w:r>
          </w:p>
          <w:p w:rsidR="009225E1" w:rsidRPr="00A76B11" w:rsidRDefault="009225E1" w:rsidP="006D4ABB">
            <w:pPr>
              <w:rPr>
                <w:rFonts w:cs="Arial"/>
                <w:sz w:val="22"/>
                <w:szCs w:val="22"/>
              </w:rPr>
            </w:pPr>
          </w:p>
        </w:tc>
        <w:tc>
          <w:tcPr>
            <w:tcW w:w="2160" w:type="dxa"/>
          </w:tcPr>
          <w:p w:rsidR="009225E1" w:rsidRPr="00A76B11" w:rsidRDefault="005F031C" w:rsidP="00E00A50">
            <w:pPr>
              <w:rPr>
                <w:rFonts w:cs="Arial"/>
                <w:sz w:val="22"/>
                <w:szCs w:val="22"/>
              </w:rPr>
            </w:pPr>
            <w:r>
              <w:rPr>
                <w:rFonts w:cs="Arial"/>
                <w:sz w:val="22"/>
                <w:szCs w:val="22"/>
              </w:rPr>
              <w:t>Nick Hollins</w:t>
            </w:r>
          </w:p>
        </w:tc>
        <w:tc>
          <w:tcPr>
            <w:tcW w:w="2340" w:type="dxa"/>
          </w:tcPr>
          <w:p w:rsidR="009225E1" w:rsidRPr="00A76B11" w:rsidRDefault="005F031C" w:rsidP="00E00A50">
            <w:pPr>
              <w:rPr>
                <w:rFonts w:cs="Arial"/>
                <w:sz w:val="22"/>
                <w:szCs w:val="22"/>
              </w:rPr>
            </w:pPr>
            <w:r>
              <w:rPr>
                <w:rFonts w:cs="Arial"/>
                <w:sz w:val="22"/>
                <w:szCs w:val="22"/>
              </w:rPr>
              <w:t>June 2019</w:t>
            </w:r>
          </w:p>
        </w:tc>
      </w:tr>
    </w:tbl>
    <w:p w:rsidR="00505A71" w:rsidRDefault="00505A71" w:rsidP="00505A71">
      <w:pPr>
        <w:rPr>
          <w:rFonts w:cs="Arial"/>
          <w:sz w:val="22"/>
          <w:szCs w:val="22"/>
        </w:rPr>
      </w:pPr>
    </w:p>
    <w:p w:rsidR="005F031C" w:rsidRDefault="005F031C" w:rsidP="00505A71">
      <w:pPr>
        <w:rPr>
          <w:rFonts w:cs="Arial"/>
          <w:sz w:val="22"/>
          <w:szCs w:val="22"/>
        </w:rPr>
      </w:pPr>
    </w:p>
    <w:p w:rsidR="005F031C" w:rsidRDefault="005F031C" w:rsidP="00505A71">
      <w:pPr>
        <w:rPr>
          <w:rFonts w:cs="Arial"/>
          <w:sz w:val="22"/>
          <w:szCs w:val="22"/>
        </w:rPr>
      </w:pPr>
    </w:p>
    <w:p w:rsidR="009225E1" w:rsidRDefault="009225E1" w:rsidP="00505A71">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9225E1" w:rsidRPr="00A76B11" w:rsidTr="00C6460C">
        <w:trPr>
          <w:trHeight w:val="420"/>
        </w:trPr>
        <w:tc>
          <w:tcPr>
            <w:tcW w:w="10420" w:type="dxa"/>
            <w:vAlign w:val="center"/>
          </w:tcPr>
          <w:p w:rsidR="009225E1" w:rsidRPr="00A76B11" w:rsidRDefault="00D57B7F" w:rsidP="002313AC">
            <w:pPr>
              <w:rPr>
                <w:rFonts w:cs="Arial"/>
                <w:sz w:val="22"/>
                <w:szCs w:val="22"/>
              </w:rPr>
            </w:pPr>
            <w:r w:rsidRPr="00A76B11">
              <w:rPr>
                <w:rFonts w:cs="Arial"/>
                <w:b/>
                <w:sz w:val="22"/>
                <w:szCs w:val="22"/>
              </w:rPr>
              <w:lastRenderedPageBreak/>
              <w:t xml:space="preserve">Agenda Item </w:t>
            </w:r>
            <w:r w:rsidR="00B508DE">
              <w:rPr>
                <w:rFonts w:cs="Arial"/>
                <w:b/>
                <w:sz w:val="22"/>
                <w:szCs w:val="22"/>
              </w:rPr>
              <w:t>4</w:t>
            </w:r>
            <w:r w:rsidR="009225E1" w:rsidRPr="00A24AA8">
              <w:rPr>
                <w:rFonts w:cs="Arial"/>
                <w:b/>
                <w:sz w:val="22"/>
                <w:szCs w:val="22"/>
              </w:rPr>
              <w:t xml:space="preserve"> – </w:t>
            </w:r>
            <w:r w:rsidR="002313AC">
              <w:rPr>
                <w:rFonts w:cs="Arial"/>
                <w:b/>
                <w:sz w:val="22"/>
                <w:szCs w:val="22"/>
              </w:rPr>
              <w:t>Response from Sharon Matson, Children’s Commissioner re new CCG Contract</w:t>
            </w:r>
          </w:p>
        </w:tc>
      </w:tr>
    </w:tbl>
    <w:p w:rsidR="00A14195" w:rsidRDefault="00A14195" w:rsidP="006351E4">
      <w:pPr>
        <w:rPr>
          <w:rFonts w:cs="Arial"/>
          <w:sz w:val="22"/>
          <w:szCs w:val="22"/>
        </w:rPr>
      </w:pPr>
    </w:p>
    <w:p w:rsidR="005F0464" w:rsidRDefault="005F0464" w:rsidP="005F031C">
      <w:pPr>
        <w:pStyle w:val="ListParagraph"/>
        <w:numPr>
          <w:ilvl w:val="1"/>
          <w:numId w:val="2"/>
        </w:numPr>
        <w:ind w:left="567" w:hanging="567"/>
        <w:jc w:val="both"/>
        <w:rPr>
          <w:rFonts w:cs="Arial"/>
          <w:sz w:val="22"/>
          <w:szCs w:val="22"/>
        </w:rPr>
      </w:pPr>
      <w:r>
        <w:rPr>
          <w:rFonts w:cs="Arial"/>
          <w:sz w:val="22"/>
          <w:szCs w:val="22"/>
        </w:rPr>
        <w:t>CH</w:t>
      </w:r>
      <w:r w:rsidR="005F031C">
        <w:rPr>
          <w:rFonts w:cs="Arial"/>
          <w:sz w:val="22"/>
          <w:szCs w:val="22"/>
        </w:rPr>
        <w:t xml:space="preserve">’s report was shared with </w:t>
      </w:r>
      <w:r>
        <w:rPr>
          <w:rFonts w:cs="Arial"/>
          <w:sz w:val="22"/>
          <w:szCs w:val="22"/>
        </w:rPr>
        <w:t>Board Members prior to today’</w:t>
      </w:r>
      <w:r w:rsidR="006226E1">
        <w:rPr>
          <w:rFonts w:cs="Arial"/>
          <w:sz w:val="22"/>
          <w:szCs w:val="22"/>
        </w:rPr>
        <w:t>s meeting and is attached below.</w:t>
      </w:r>
    </w:p>
    <w:p w:rsidR="00985A58" w:rsidRPr="005F031C" w:rsidRDefault="00985A58" w:rsidP="005F031C">
      <w:pPr>
        <w:jc w:val="both"/>
        <w:rPr>
          <w:rFonts w:cs="Arial"/>
          <w:sz w:val="22"/>
          <w:szCs w:val="22"/>
        </w:rPr>
      </w:pPr>
    </w:p>
    <w:p w:rsidR="00985A58" w:rsidRDefault="00CE71DF" w:rsidP="005F031C">
      <w:pPr>
        <w:pStyle w:val="ListParagraph"/>
        <w:numPr>
          <w:ilvl w:val="1"/>
          <w:numId w:val="2"/>
        </w:numPr>
        <w:ind w:left="567" w:hanging="567"/>
        <w:jc w:val="both"/>
        <w:rPr>
          <w:rFonts w:cs="Arial"/>
          <w:sz w:val="22"/>
          <w:szCs w:val="22"/>
        </w:rPr>
      </w:pPr>
      <w:r>
        <w:rPr>
          <w:rFonts w:cs="Arial"/>
          <w:sz w:val="22"/>
          <w:szCs w:val="22"/>
        </w:rPr>
        <w:t>CH shared the r</w:t>
      </w:r>
      <w:r w:rsidR="008131D8">
        <w:rPr>
          <w:rFonts w:cs="Arial"/>
          <w:sz w:val="22"/>
          <w:szCs w:val="22"/>
        </w:rPr>
        <w:t xml:space="preserve">isks identified in </w:t>
      </w:r>
      <w:r w:rsidR="005F0464">
        <w:rPr>
          <w:rFonts w:cs="Arial"/>
          <w:sz w:val="22"/>
          <w:szCs w:val="22"/>
        </w:rPr>
        <w:t>Section 3 were some time ago an</w:t>
      </w:r>
      <w:r w:rsidR="008131D8">
        <w:rPr>
          <w:rFonts w:cs="Arial"/>
          <w:sz w:val="22"/>
          <w:szCs w:val="22"/>
        </w:rPr>
        <w:t>d</w:t>
      </w:r>
      <w:r w:rsidR="005F0464">
        <w:rPr>
          <w:rFonts w:cs="Arial"/>
          <w:sz w:val="22"/>
          <w:szCs w:val="22"/>
        </w:rPr>
        <w:t xml:space="preserve"> </w:t>
      </w:r>
      <w:r w:rsidR="008131D8">
        <w:rPr>
          <w:rFonts w:cs="Arial"/>
          <w:sz w:val="22"/>
          <w:szCs w:val="22"/>
        </w:rPr>
        <w:t xml:space="preserve">may now be unfounded. </w:t>
      </w:r>
      <w:r>
        <w:rPr>
          <w:rFonts w:cs="Arial"/>
          <w:sz w:val="22"/>
          <w:szCs w:val="22"/>
        </w:rPr>
        <w:t>Work is being undertaken</w:t>
      </w:r>
      <w:r w:rsidR="008131D8">
        <w:rPr>
          <w:rFonts w:cs="Arial"/>
          <w:sz w:val="22"/>
          <w:szCs w:val="22"/>
        </w:rPr>
        <w:t xml:space="preserve"> closely with the provider and pla</w:t>
      </w:r>
      <w:r>
        <w:rPr>
          <w:rFonts w:cs="Arial"/>
          <w:sz w:val="22"/>
          <w:szCs w:val="22"/>
        </w:rPr>
        <w:t>nned time to review the risks and</w:t>
      </w:r>
      <w:r w:rsidR="008131D8">
        <w:rPr>
          <w:rFonts w:cs="Arial"/>
          <w:sz w:val="22"/>
          <w:szCs w:val="22"/>
        </w:rPr>
        <w:t xml:space="preserve"> provide</w:t>
      </w:r>
      <w:r>
        <w:rPr>
          <w:rFonts w:cs="Arial"/>
          <w:sz w:val="22"/>
          <w:szCs w:val="22"/>
        </w:rPr>
        <w:t xml:space="preserve"> assurance to CCG and the Board that all the risks are resolved is in place.</w:t>
      </w:r>
    </w:p>
    <w:p w:rsidR="008131D8" w:rsidRPr="008131D8" w:rsidRDefault="008131D8" w:rsidP="005F031C">
      <w:pPr>
        <w:pStyle w:val="ListParagraph"/>
        <w:jc w:val="both"/>
        <w:rPr>
          <w:rFonts w:cs="Arial"/>
          <w:sz w:val="22"/>
          <w:szCs w:val="22"/>
        </w:rPr>
      </w:pPr>
    </w:p>
    <w:p w:rsidR="008131D8" w:rsidRDefault="00CE71DF" w:rsidP="005F031C">
      <w:pPr>
        <w:pStyle w:val="ListParagraph"/>
        <w:numPr>
          <w:ilvl w:val="1"/>
          <w:numId w:val="2"/>
        </w:numPr>
        <w:ind w:left="567" w:hanging="567"/>
        <w:jc w:val="both"/>
        <w:rPr>
          <w:rFonts w:cs="Arial"/>
          <w:sz w:val="22"/>
          <w:szCs w:val="22"/>
        </w:rPr>
      </w:pPr>
      <w:r>
        <w:rPr>
          <w:rFonts w:cs="Arial"/>
          <w:sz w:val="22"/>
          <w:szCs w:val="22"/>
        </w:rPr>
        <w:t>A</w:t>
      </w:r>
      <w:r w:rsidR="008131D8">
        <w:rPr>
          <w:rFonts w:cs="Arial"/>
          <w:sz w:val="22"/>
          <w:szCs w:val="22"/>
        </w:rPr>
        <w:t xml:space="preserve"> response from the provider </w:t>
      </w:r>
      <w:r>
        <w:rPr>
          <w:rFonts w:cs="Arial"/>
          <w:sz w:val="22"/>
          <w:szCs w:val="22"/>
        </w:rPr>
        <w:t>is expected by the end of next week which CH will report back to the Board with.</w:t>
      </w:r>
    </w:p>
    <w:p w:rsidR="008131D8" w:rsidRPr="008131D8" w:rsidRDefault="008131D8" w:rsidP="005F031C">
      <w:pPr>
        <w:pStyle w:val="ListParagraph"/>
        <w:jc w:val="both"/>
        <w:rPr>
          <w:rFonts w:cs="Arial"/>
          <w:sz w:val="22"/>
          <w:szCs w:val="22"/>
        </w:rPr>
      </w:pPr>
    </w:p>
    <w:p w:rsidR="008131D8" w:rsidRDefault="00CE71DF" w:rsidP="005F031C">
      <w:pPr>
        <w:pStyle w:val="ListParagraph"/>
        <w:numPr>
          <w:ilvl w:val="1"/>
          <w:numId w:val="2"/>
        </w:numPr>
        <w:ind w:left="567" w:hanging="567"/>
        <w:jc w:val="both"/>
        <w:rPr>
          <w:rFonts w:cs="Arial"/>
          <w:sz w:val="22"/>
          <w:szCs w:val="22"/>
        </w:rPr>
      </w:pPr>
      <w:r>
        <w:rPr>
          <w:rFonts w:cs="Arial"/>
          <w:sz w:val="22"/>
          <w:szCs w:val="22"/>
        </w:rPr>
        <w:t xml:space="preserve">The recommendations are </w:t>
      </w:r>
      <w:r w:rsidR="00BA14B2">
        <w:rPr>
          <w:rFonts w:cs="Arial"/>
          <w:sz w:val="22"/>
          <w:szCs w:val="22"/>
        </w:rPr>
        <w:t xml:space="preserve">within the Next Steps of the report and </w:t>
      </w:r>
      <w:r w:rsidR="00090276">
        <w:rPr>
          <w:rFonts w:cs="Arial"/>
          <w:sz w:val="22"/>
          <w:szCs w:val="22"/>
        </w:rPr>
        <w:t xml:space="preserve">CH </w:t>
      </w:r>
      <w:r w:rsidR="00BA14B2">
        <w:rPr>
          <w:rFonts w:cs="Arial"/>
          <w:sz w:val="22"/>
          <w:szCs w:val="22"/>
        </w:rPr>
        <w:t xml:space="preserve">wanted to </w:t>
      </w:r>
      <w:r w:rsidR="00090276">
        <w:rPr>
          <w:rFonts w:cs="Arial"/>
          <w:sz w:val="22"/>
          <w:szCs w:val="22"/>
        </w:rPr>
        <w:t>assure</w:t>
      </w:r>
      <w:r w:rsidR="00BA14B2">
        <w:rPr>
          <w:rFonts w:cs="Arial"/>
          <w:sz w:val="22"/>
          <w:szCs w:val="22"/>
        </w:rPr>
        <w:t xml:space="preserve"> the </w:t>
      </w:r>
      <w:r w:rsidR="008131D8">
        <w:rPr>
          <w:rFonts w:cs="Arial"/>
          <w:sz w:val="22"/>
          <w:szCs w:val="22"/>
        </w:rPr>
        <w:t xml:space="preserve">Board </w:t>
      </w:r>
      <w:r w:rsidR="00BA14B2">
        <w:rPr>
          <w:rFonts w:cs="Arial"/>
          <w:sz w:val="22"/>
          <w:szCs w:val="22"/>
        </w:rPr>
        <w:t>a close eye is being kept on the transition.</w:t>
      </w:r>
    </w:p>
    <w:p w:rsidR="008131D8" w:rsidRPr="008131D8" w:rsidRDefault="008131D8" w:rsidP="005F031C">
      <w:pPr>
        <w:pStyle w:val="ListParagraph"/>
        <w:jc w:val="both"/>
        <w:rPr>
          <w:rFonts w:cs="Arial"/>
          <w:sz w:val="22"/>
          <w:szCs w:val="22"/>
        </w:rPr>
      </w:pPr>
    </w:p>
    <w:p w:rsidR="008131D8" w:rsidRDefault="00BA14B2" w:rsidP="005F031C">
      <w:pPr>
        <w:pStyle w:val="ListParagraph"/>
        <w:numPr>
          <w:ilvl w:val="1"/>
          <w:numId w:val="2"/>
        </w:numPr>
        <w:ind w:left="567" w:hanging="567"/>
        <w:jc w:val="both"/>
        <w:rPr>
          <w:rFonts w:cs="Arial"/>
          <w:sz w:val="22"/>
          <w:szCs w:val="22"/>
        </w:rPr>
      </w:pPr>
      <w:r>
        <w:rPr>
          <w:rFonts w:cs="Arial"/>
          <w:sz w:val="22"/>
          <w:szCs w:val="22"/>
        </w:rPr>
        <w:t>The Board agreed to endorse the recommendations within CH’s report.</w:t>
      </w:r>
    </w:p>
    <w:p w:rsidR="005F0464" w:rsidRPr="005F0464" w:rsidRDefault="005F0464" w:rsidP="005F0464">
      <w:pPr>
        <w:pStyle w:val="ListParagrap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5F0464" w:rsidRPr="00A76B11" w:rsidTr="005342E3">
        <w:tc>
          <w:tcPr>
            <w:tcW w:w="6228" w:type="dxa"/>
            <w:shd w:val="clear" w:color="auto" w:fill="C0C0C0"/>
          </w:tcPr>
          <w:p w:rsidR="005F0464" w:rsidRPr="00A76B11" w:rsidRDefault="005F0464" w:rsidP="005342E3">
            <w:pPr>
              <w:rPr>
                <w:rFonts w:cs="Arial"/>
                <w:b/>
                <w:sz w:val="22"/>
                <w:szCs w:val="22"/>
              </w:rPr>
            </w:pPr>
            <w:r w:rsidRPr="00A76B11">
              <w:rPr>
                <w:rFonts w:cs="Arial"/>
                <w:b/>
                <w:sz w:val="22"/>
                <w:szCs w:val="22"/>
              </w:rPr>
              <w:t>Action:</w:t>
            </w:r>
          </w:p>
        </w:tc>
        <w:tc>
          <w:tcPr>
            <w:tcW w:w="2160" w:type="dxa"/>
            <w:shd w:val="clear" w:color="auto" w:fill="C0C0C0"/>
          </w:tcPr>
          <w:p w:rsidR="005F0464" w:rsidRPr="00A76B11" w:rsidRDefault="005F0464" w:rsidP="005342E3">
            <w:pPr>
              <w:rPr>
                <w:rFonts w:cs="Arial"/>
                <w:b/>
                <w:sz w:val="22"/>
                <w:szCs w:val="22"/>
              </w:rPr>
            </w:pPr>
            <w:r w:rsidRPr="00A76B11">
              <w:rPr>
                <w:rFonts w:cs="Arial"/>
                <w:b/>
                <w:sz w:val="22"/>
                <w:szCs w:val="22"/>
              </w:rPr>
              <w:t>By whom:</w:t>
            </w:r>
          </w:p>
        </w:tc>
        <w:tc>
          <w:tcPr>
            <w:tcW w:w="2340" w:type="dxa"/>
            <w:shd w:val="clear" w:color="auto" w:fill="C0C0C0"/>
          </w:tcPr>
          <w:p w:rsidR="005F0464" w:rsidRPr="00A76B11" w:rsidRDefault="005F0464" w:rsidP="005342E3">
            <w:pPr>
              <w:rPr>
                <w:rFonts w:cs="Arial"/>
                <w:b/>
                <w:sz w:val="22"/>
                <w:szCs w:val="22"/>
              </w:rPr>
            </w:pPr>
            <w:r w:rsidRPr="00A76B11">
              <w:rPr>
                <w:rFonts w:cs="Arial"/>
                <w:b/>
                <w:sz w:val="22"/>
                <w:szCs w:val="22"/>
              </w:rPr>
              <w:t>Deadline</w:t>
            </w:r>
          </w:p>
          <w:p w:rsidR="005F0464" w:rsidRPr="00A76B11" w:rsidRDefault="005F0464" w:rsidP="005342E3">
            <w:pPr>
              <w:rPr>
                <w:rFonts w:cs="Arial"/>
                <w:b/>
                <w:sz w:val="22"/>
                <w:szCs w:val="22"/>
              </w:rPr>
            </w:pPr>
          </w:p>
        </w:tc>
      </w:tr>
      <w:tr w:rsidR="006226E1" w:rsidRPr="00A76B11" w:rsidTr="005342E3">
        <w:tc>
          <w:tcPr>
            <w:tcW w:w="10728" w:type="dxa"/>
            <w:gridSpan w:val="3"/>
          </w:tcPr>
          <w:p w:rsidR="006226E1" w:rsidRPr="00A76B11" w:rsidRDefault="006226E1" w:rsidP="005342E3">
            <w:pPr>
              <w:rPr>
                <w:rFonts w:cs="Arial"/>
                <w:sz w:val="22"/>
                <w:szCs w:val="22"/>
              </w:rPr>
            </w:pPr>
            <w:r>
              <w:rPr>
                <w:rFonts w:cs="Arial"/>
                <w:sz w:val="22"/>
                <w:szCs w:val="22"/>
              </w:rPr>
              <w:t xml:space="preserve"> CH’s Report to Board</w:t>
            </w:r>
          </w:p>
          <w:bookmarkStart w:id="1" w:name="_MON_1622293422"/>
          <w:bookmarkEnd w:id="1"/>
          <w:p w:rsidR="006226E1" w:rsidRPr="00A76B11" w:rsidRDefault="006226E1" w:rsidP="005342E3">
            <w:pPr>
              <w:rPr>
                <w:rFonts w:cs="Arial"/>
                <w:sz w:val="22"/>
                <w:szCs w:val="22"/>
              </w:rPr>
            </w:pPr>
            <w:r>
              <w:rPr>
                <w:rFonts w:cs="Arial"/>
                <w:sz w:val="22"/>
                <w:szCs w:val="22"/>
              </w:rP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0" o:title=""/>
                </v:shape>
                <o:OLEObject Type="Embed" ProgID="Word.Document.12" ShapeID="_x0000_i1025" DrawAspect="Icon" ObjectID="_1624366806" r:id="rId11">
                  <o:FieldCodes>\s</o:FieldCodes>
                </o:OLEObject>
              </w:object>
            </w:r>
          </w:p>
        </w:tc>
      </w:tr>
      <w:tr w:rsidR="006226E1" w:rsidRPr="00A76B11" w:rsidTr="005342E3">
        <w:tc>
          <w:tcPr>
            <w:tcW w:w="6228" w:type="dxa"/>
          </w:tcPr>
          <w:p w:rsidR="006226E1" w:rsidRDefault="006226E1" w:rsidP="005342E3">
            <w:pPr>
              <w:rPr>
                <w:rFonts w:cs="Arial"/>
                <w:sz w:val="22"/>
                <w:szCs w:val="22"/>
              </w:rPr>
            </w:pPr>
          </w:p>
        </w:tc>
        <w:tc>
          <w:tcPr>
            <w:tcW w:w="2160" w:type="dxa"/>
          </w:tcPr>
          <w:p w:rsidR="006226E1" w:rsidRPr="00A76B11" w:rsidRDefault="006226E1" w:rsidP="005342E3">
            <w:pPr>
              <w:rPr>
                <w:rFonts w:cs="Arial"/>
                <w:sz w:val="22"/>
                <w:szCs w:val="22"/>
              </w:rPr>
            </w:pPr>
          </w:p>
        </w:tc>
        <w:tc>
          <w:tcPr>
            <w:tcW w:w="2340" w:type="dxa"/>
          </w:tcPr>
          <w:p w:rsidR="006226E1" w:rsidRPr="00A76B11" w:rsidRDefault="006226E1" w:rsidP="005342E3">
            <w:pPr>
              <w:rPr>
                <w:rFonts w:cs="Arial"/>
                <w:sz w:val="22"/>
                <w:szCs w:val="22"/>
              </w:rPr>
            </w:pPr>
          </w:p>
        </w:tc>
      </w:tr>
    </w:tbl>
    <w:p w:rsidR="005F0464" w:rsidRPr="008131D8" w:rsidRDefault="005F0464" w:rsidP="005F0464">
      <w:pPr>
        <w:pStyle w:val="ListParagraph"/>
        <w:ind w:left="567"/>
        <w:jc w:val="both"/>
        <w:rPr>
          <w:rFonts w:cs="Arial"/>
          <w:sz w:val="22"/>
          <w:szCs w:val="22"/>
        </w:rPr>
      </w:pPr>
    </w:p>
    <w:p w:rsidR="00B025BD" w:rsidRDefault="00B025BD" w:rsidP="00CC68A9">
      <w:pPr>
        <w:rPr>
          <w:rFonts w:cs="Arial"/>
          <w:sz w:val="22"/>
          <w:szCs w:val="22"/>
        </w:rPr>
      </w:pPr>
    </w:p>
    <w:tbl>
      <w:tblPr>
        <w:tblStyle w:val="TableGrid"/>
        <w:tblW w:w="0" w:type="auto"/>
        <w:tblLook w:val="04A0" w:firstRow="1" w:lastRow="0" w:firstColumn="1" w:lastColumn="0" w:noHBand="0" w:noVBand="1"/>
      </w:tblPr>
      <w:tblGrid>
        <w:gridCol w:w="10194"/>
      </w:tblGrid>
      <w:tr w:rsidR="00C6460C" w:rsidTr="00C6460C">
        <w:trPr>
          <w:trHeight w:val="420"/>
        </w:trPr>
        <w:tc>
          <w:tcPr>
            <w:tcW w:w="10194" w:type="dxa"/>
            <w:vAlign w:val="center"/>
          </w:tcPr>
          <w:p w:rsidR="00C6460C" w:rsidRDefault="00C6460C" w:rsidP="002313AC">
            <w:pPr>
              <w:rPr>
                <w:rFonts w:cs="Arial"/>
                <w:sz w:val="22"/>
                <w:szCs w:val="22"/>
              </w:rPr>
            </w:pPr>
            <w:r w:rsidRPr="00A76B11">
              <w:rPr>
                <w:rFonts w:cs="Arial"/>
                <w:b/>
                <w:sz w:val="22"/>
                <w:szCs w:val="22"/>
              </w:rPr>
              <w:t xml:space="preserve">Agenda Item </w:t>
            </w:r>
            <w:r>
              <w:rPr>
                <w:rFonts w:cs="Arial"/>
                <w:b/>
                <w:sz w:val="22"/>
                <w:szCs w:val="22"/>
              </w:rPr>
              <w:t>5</w:t>
            </w:r>
            <w:r w:rsidRPr="00A24AA8">
              <w:rPr>
                <w:rFonts w:cs="Arial"/>
                <w:b/>
                <w:sz w:val="22"/>
                <w:szCs w:val="22"/>
              </w:rPr>
              <w:t xml:space="preserve"> – </w:t>
            </w:r>
            <w:r w:rsidR="002313AC">
              <w:rPr>
                <w:rFonts w:cs="Arial"/>
                <w:b/>
                <w:sz w:val="22"/>
                <w:szCs w:val="22"/>
              </w:rPr>
              <w:t>Future Training Arrangements</w:t>
            </w:r>
          </w:p>
        </w:tc>
      </w:tr>
    </w:tbl>
    <w:p w:rsidR="00C6460C" w:rsidRDefault="00C6460C" w:rsidP="00CC68A9">
      <w:pPr>
        <w:rPr>
          <w:rFonts w:cs="Arial"/>
          <w:sz w:val="22"/>
          <w:szCs w:val="22"/>
        </w:rPr>
      </w:pPr>
    </w:p>
    <w:p w:rsidR="00C6460C" w:rsidRDefault="00BA14B2" w:rsidP="00C6460C">
      <w:pPr>
        <w:pStyle w:val="ListParagraph"/>
        <w:numPr>
          <w:ilvl w:val="1"/>
          <w:numId w:val="13"/>
        </w:numPr>
        <w:ind w:left="567" w:hanging="567"/>
        <w:jc w:val="both"/>
        <w:rPr>
          <w:rFonts w:cs="Arial"/>
          <w:sz w:val="22"/>
          <w:szCs w:val="22"/>
        </w:rPr>
      </w:pPr>
      <w:r>
        <w:rPr>
          <w:rFonts w:cs="Arial"/>
          <w:sz w:val="22"/>
          <w:szCs w:val="22"/>
        </w:rPr>
        <w:t xml:space="preserve">Lu </w:t>
      </w:r>
      <w:proofErr w:type="spellStart"/>
      <w:r>
        <w:rPr>
          <w:rFonts w:cs="Arial"/>
          <w:sz w:val="22"/>
          <w:szCs w:val="22"/>
        </w:rPr>
        <w:t>Wills</w:t>
      </w:r>
      <w:r w:rsidR="00090276">
        <w:rPr>
          <w:rFonts w:cs="Arial"/>
          <w:sz w:val="22"/>
          <w:szCs w:val="22"/>
        </w:rPr>
        <w:t>’s</w:t>
      </w:r>
      <w:proofErr w:type="spellEnd"/>
      <w:r w:rsidR="00090276">
        <w:rPr>
          <w:rFonts w:cs="Arial"/>
          <w:sz w:val="22"/>
          <w:szCs w:val="22"/>
        </w:rPr>
        <w:t xml:space="preserve"> </w:t>
      </w:r>
      <w:r>
        <w:rPr>
          <w:rFonts w:cs="Arial"/>
          <w:sz w:val="22"/>
          <w:szCs w:val="22"/>
        </w:rPr>
        <w:t>report</w:t>
      </w:r>
      <w:r w:rsidR="00090276">
        <w:rPr>
          <w:rFonts w:cs="Arial"/>
          <w:sz w:val="22"/>
          <w:szCs w:val="22"/>
        </w:rPr>
        <w:t xml:space="preserve"> was shared with Board Members prior to today’s meeting for a response. </w:t>
      </w:r>
      <w:r>
        <w:rPr>
          <w:rFonts w:cs="Arial"/>
          <w:sz w:val="22"/>
          <w:szCs w:val="22"/>
        </w:rPr>
        <w:t>This is also attached below.</w:t>
      </w:r>
    </w:p>
    <w:p w:rsidR="00BA14B2" w:rsidRDefault="00BA14B2" w:rsidP="0029745E">
      <w:pPr>
        <w:pStyle w:val="ListParagraph"/>
        <w:ind w:left="567"/>
        <w:jc w:val="both"/>
        <w:rPr>
          <w:rFonts w:cs="Arial"/>
          <w:sz w:val="22"/>
          <w:szCs w:val="22"/>
        </w:rPr>
      </w:pPr>
    </w:p>
    <w:p w:rsidR="00BA14B2" w:rsidRDefault="00BA14B2" w:rsidP="00C6460C">
      <w:pPr>
        <w:pStyle w:val="ListParagraph"/>
        <w:numPr>
          <w:ilvl w:val="1"/>
          <w:numId w:val="13"/>
        </w:numPr>
        <w:ind w:left="567" w:hanging="567"/>
        <w:jc w:val="both"/>
        <w:rPr>
          <w:rFonts w:cs="Arial"/>
          <w:sz w:val="22"/>
          <w:szCs w:val="22"/>
        </w:rPr>
      </w:pPr>
      <w:r>
        <w:rPr>
          <w:rFonts w:cs="Arial"/>
          <w:sz w:val="22"/>
          <w:szCs w:val="22"/>
        </w:rPr>
        <w:t xml:space="preserve">As a member of the </w:t>
      </w:r>
      <w:r w:rsidR="0029745E">
        <w:rPr>
          <w:rFonts w:cs="Arial"/>
          <w:sz w:val="22"/>
          <w:szCs w:val="22"/>
        </w:rPr>
        <w:t>Training</w:t>
      </w:r>
      <w:r>
        <w:rPr>
          <w:rFonts w:cs="Arial"/>
          <w:sz w:val="22"/>
          <w:szCs w:val="22"/>
        </w:rPr>
        <w:t xml:space="preserve"> Subgroup, </w:t>
      </w:r>
      <w:r w:rsidR="0029745E">
        <w:rPr>
          <w:rFonts w:cs="Arial"/>
          <w:sz w:val="22"/>
          <w:szCs w:val="22"/>
        </w:rPr>
        <w:t>JG</w:t>
      </w:r>
      <w:r>
        <w:rPr>
          <w:rFonts w:cs="Arial"/>
          <w:sz w:val="22"/>
          <w:szCs w:val="22"/>
        </w:rPr>
        <w:t xml:space="preserve"> presented this Agenda item.</w:t>
      </w:r>
    </w:p>
    <w:p w:rsidR="00C6460C" w:rsidRPr="00C6460C" w:rsidRDefault="00C6460C" w:rsidP="00C6460C">
      <w:pPr>
        <w:jc w:val="both"/>
        <w:rPr>
          <w:rFonts w:cs="Arial"/>
          <w:sz w:val="22"/>
          <w:szCs w:val="22"/>
        </w:rPr>
      </w:pPr>
    </w:p>
    <w:p w:rsidR="00C6460C" w:rsidRDefault="00090276" w:rsidP="00C6460C">
      <w:pPr>
        <w:pStyle w:val="ListParagraph"/>
        <w:numPr>
          <w:ilvl w:val="1"/>
          <w:numId w:val="13"/>
        </w:numPr>
        <w:ind w:left="567" w:hanging="567"/>
        <w:jc w:val="both"/>
        <w:rPr>
          <w:rFonts w:cs="Arial"/>
          <w:sz w:val="22"/>
          <w:szCs w:val="22"/>
        </w:rPr>
      </w:pPr>
      <w:r>
        <w:rPr>
          <w:rFonts w:cs="Arial"/>
          <w:sz w:val="22"/>
          <w:szCs w:val="22"/>
        </w:rPr>
        <w:t xml:space="preserve">IA advised </w:t>
      </w:r>
      <w:r w:rsidR="0029745E">
        <w:rPr>
          <w:rFonts w:cs="Arial"/>
          <w:sz w:val="22"/>
          <w:szCs w:val="22"/>
        </w:rPr>
        <w:t>there is</w:t>
      </w:r>
      <w:r w:rsidR="008131D8">
        <w:rPr>
          <w:rFonts w:cs="Arial"/>
          <w:sz w:val="22"/>
          <w:szCs w:val="22"/>
        </w:rPr>
        <w:t xml:space="preserve"> </w:t>
      </w:r>
      <w:r w:rsidR="0029745E">
        <w:rPr>
          <w:rFonts w:cs="Arial"/>
          <w:sz w:val="22"/>
          <w:szCs w:val="22"/>
        </w:rPr>
        <w:t>a</w:t>
      </w:r>
      <w:r w:rsidR="008131D8">
        <w:rPr>
          <w:rFonts w:cs="Arial"/>
          <w:sz w:val="22"/>
          <w:szCs w:val="22"/>
        </w:rPr>
        <w:t xml:space="preserve"> significant reduction in training being </w:t>
      </w:r>
      <w:r w:rsidR="00DF6808">
        <w:rPr>
          <w:rFonts w:cs="Arial"/>
          <w:sz w:val="22"/>
          <w:szCs w:val="22"/>
        </w:rPr>
        <w:t>offered and the current arrangement’s not being viable</w:t>
      </w:r>
      <w:r w:rsidR="0029745E">
        <w:rPr>
          <w:rFonts w:cs="Arial"/>
          <w:sz w:val="22"/>
          <w:szCs w:val="22"/>
        </w:rPr>
        <w:t xml:space="preserve">. The arrangement in Torbay is for training to be paid for by </w:t>
      </w:r>
      <w:r w:rsidR="00DF6808">
        <w:rPr>
          <w:rFonts w:cs="Arial"/>
          <w:sz w:val="22"/>
          <w:szCs w:val="22"/>
        </w:rPr>
        <w:t xml:space="preserve">individual </w:t>
      </w:r>
      <w:r w:rsidR="0029745E">
        <w:rPr>
          <w:rFonts w:cs="Arial"/>
          <w:sz w:val="22"/>
          <w:szCs w:val="22"/>
        </w:rPr>
        <w:t>agencies on booking. The Training S</w:t>
      </w:r>
      <w:r w:rsidR="008131D8">
        <w:rPr>
          <w:rFonts w:cs="Arial"/>
          <w:sz w:val="22"/>
          <w:szCs w:val="22"/>
        </w:rPr>
        <w:t xml:space="preserve">ubgroup </w:t>
      </w:r>
      <w:r w:rsidR="0029745E">
        <w:rPr>
          <w:rFonts w:cs="Arial"/>
          <w:sz w:val="22"/>
          <w:szCs w:val="22"/>
        </w:rPr>
        <w:t xml:space="preserve">have been </w:t>
      </w:r>
      <w:r w:rsidR="008131D8">
        <w:rPr>
          <w:rFonts w:cs="Arial"/>
          <w:sz w:val="22"/>
          <w:szCs w:val="22"/>
        </w:rPr>
        <w:t xml:space="preserve">asked to look at what the training need will be for organisations within Torbay and what </w:t>
      </w:r>
      <w:r>
        <w:rPr>
          <w:rFonts w:cs="Arial"/>
          <w:sz w:val="22"/>
          <w:szCs w:val="22"/>
        </w:rPr>
        <w:t xml:space="preserve">the </w:t>
      </w:r>
      <w:r w:rsidR="0029745E">
        <w:rPr>
          <w:rFonts w:cs="Arial"/>
          <w:sz w:val="22"/>
          <w:szCs w:val="22"/>
        </w:rPr>
        <w:t xml:space="preserve">level of </w:t>
      </w:r>
      <w:r w:rsidR="008131D8">
        <w:rPr>
          <w:rFonts w:cs="Arial"/>
          <w:sz w:val="22"/>
          <w:szCs w:val="22"/>
        </w:rPr>
        <w:t xml:space="preserve">take-up </w:t>
      </w:r>
      <w:r w:rsidR="0029745E">
        <w:rPr>
          <w:rFonts w:cs="Arial"/>
          <w:sz w:val="22"/>
          <w:szCs w:val="22"/>
        </w:rPr>
        <w:t xml:space="preserve">would be </w:t>
      </w:r>
      <w:r w:rsidR="008131D8">
        <w:rPr>
          <w:rFonts w:cs="Arial"/>
          <w:sz w:val="22"/>
          <w:szCs w:val="22"/>
        </w:rPr>
        <w:t xml:space="preserve">for the </w:t>
      </w:r>
      <w:r w:rsidR="0029745E">
        <w:rPr>
          <w:rFonts w:cs="Arial"/>
          <w:sz w:val="22"/>
          <w:szCs w:val="22"/>
        </w:rPr>
        <w:t xml:space="preserve">training </w:t>
      </w:r>
      <w:r w:rsidR="008131D8">
        <w:rPr>
          <w:rFonts w:cs="Arial"/>
          <w:sz w:val="22"/>
          <w:szCs w:val="22"/>
        </w:rPr>
        <w:t>options within the report.</w:t>
      </w:r>
    </w:p>
    <w:p w:rsidR="008131D8" w:rsidRPr="008131D8" w:rsidRDefault="008131D8" w:rsidP="008131D8">
      <w:pPr>
        <w:pStyle w:val="ListParagraph"/>
        <w:rPr>
          <w:rFonts w:cs="Arial"/>
          <w:sz w:val="22"/>
          <w:szCs w:val="22"/>
        </w:rPr>
      </w:pPr>
    </w:p>
    <w:p w:rsidR="008131D8" w:rsidRDefault="00DF6808" w:rsidP="00C6460C">
      <w:pPr>
        <w:pStyle w:val="ListParagraph"/>
        <w:numPr>
          <w:ilvl w:val="1"/>
          <w:numId w:val="13"/>
        </w:numPr>
        <w:ind w:left="567" w:hanging="567"/>
        <w:jc w:val="both"/>
        <w:rPr>
          <w:rFonts w:cs="Arial"/>
          <w:sz w:val="22"/>
          <w:szCs w:val="22"/>
        </w:rPr>
      </w:pPr>
      <w:r>
        <w:rPr>
          <w:rFonts w:cs="Arial"/>
          <w:sz w:val="22"/>
          <w:szCs w:val="22"/>
        </w:rPr>
        <w:t>A j</w:t>
      </w:r>
      <w:r w:rsidR="008131D8">
        <w:rPr>
          <w:rFonts w:cs="Arial"/>
          <w:sz w:val="22"/>
          <w:szCs w:val="22"/>
        </w:rPr>
        <w:t xml:space="preserve">oint </w:t>
      </w:r>
      <w:r>
        <w:rPr>
          <w:rFonts w:cs="Arial"/>
          <w:sz w:val="22"/>
          <w:szCs w:val="22"/>
        </w:rPr>
        <w:t>Training S</w:t>
      </w:r>
      <w:r w:rsidR="008131D8">
        <w:rPr>
          <w:rFonts w:cs="Arial"/>
          <w:sz w:val="22"/>
          <w:szCs w:val="22"/>
        </w:rPr>
        <w:t>ubgroup</w:t>
      </w:r>
      <w:r>
        <w:rPr>
          <w:rFonts w:cs="Arial"/>
          <w:sz w:val="22"/>
          <w:szCs w:val="22"/>
        </w:rPr>
        <w:t xml:space="preserve"> will run under</w:t>
      </w:r>
      <w:r w:rsidR="008131D8">
        <w:rPr>
          <w:rFonts w:cs="Arial"/>
          <w:sz w:val="22"/>
          <w:szCs w:val="22"/>
        </w:rPr>
        <w:t xml:space="preserve"> the new </w:t>
      </w:r>
      <w:r w:rsidR="00872591">
        <w:rPr>
          <w:rFonts w:cs="Arial"/>
          <w:sz w:val="22"/>
          <w:szCs w:val="22"/>
        </w:rPr>
        <w:t>arrangements</w:t>
      </w:r>
      <w:r>
        <w:rPr>
          <w:rFonts w:cs="Arial"/>
          <w:sz w:val="22"/>
          <w:szCs w:val="22"/>
        </w:rPr>
        <w:t>. The agreements made today will</w:t>
      </w:r>
      <w:r w:rsidR="008131D8">
        <w:rPr>
          <w:rFonts w:cs="Arial"/>
          <w:sz w:val="22"/>
          <w:szCs w:val="22"/>
        </w:rPr>
        <w:t xml:space="preserve"> carry forward </w:t>
      </w:r>
      <w:r>
        <w:rPr>
          <w:rFonts w:cs="Arial"/>
          <w:sz w:val="22"/>
          <w:szCs w:val="22"/>
        </w:rPr>
        <w:t>into</w:t>
      </w:r>
      <w:r w:rsidR="008131D8">
        <w:rPr>
          <w:rFonts w:cs="Arial"/>
          <w:sz w:val="22"/>
          <w:szCs w:val="22"/>
        </w:rPr>
        <w:t xml:space="preserve"> discussions </w:t>
      </w:r>
      <w:r w:rsidR="00090276">
        <w:rPr>
          <w:rFonts w:cs="Arial"/>
          <w:sz w:val="22"/>
          <w:szCs w:val="22"/>
        </w:rPr>
        <w:t>with Plymouth on how the</w:t>
      </w:r>
      <w:r>
        <w:rPr>
          <w:rFonts w:cs="Arial"/>
          <w:sz w:val="22"/>
          <w:szCs w:val="22"/>
        </w:rPr>
        <w:t xml:space="preserve"> training provision </w:t>
      </w:r>
      <w:r w:rsidR="00090276">
        <w:rPr>
          <w:rFonts w:cs="Arial"/>
          <w:sz w:val="22"/>
          <w:szCs w:val="22"/>
        </w:rPr>
        <w:t>can meet need.</w:t>
      </w:r>
    </w:p>
    <w:p w:rsidR="00872591" w:rsidRPr="00DF6808" w:rsidRDefault="00872591" w:rsidP="00DF6808">
      <w:pPr>
        <w:rPr>
          <w:rFonts w:cs="Arial"/>
          <w:sz w:val="22"/>
          <w:szCs w:val="22"/>
        </w:rPr>
      </w:pPr>
    </w:p>
    <w:p w:rsidR="00DF6808" w:rsidRDefault="00DF6808" w:rsidP="00C6460C">
      <w:pPr>
        <w:pStyle w:val="ListParagraph"/>
        <w:numPr>
          <w:ilvl w:val="1"/>
          <w:numId w:val="13"/>
        </w:numPr>
        <w:ind w:left="567" w:hanging="567"/>
        <w:jc w:val="both"/>
        <w:rPr>
          <w:rFonts w:cs="Arial"/>
          <w:sz w:val="22"/>
          <w:szCs w:val="22"/>
        </w:rPr>
      </w:pPr>
      <w:r>
        <w:rPr>
          <w:rFonts w:cs="Arial"/>
          <w:sz w:val="22"/>
          <w:szCs w:val="22"/>
        </w:rPr>
        <w:t>It has been clarified the approach and model of Signs of Safety for Torbay will continue, although this</w:t>
      </w:r>
      <w:r w:rsidR="00090276">
        <w:rPr>
          <w:rFonts w:cs="Arial"/>
          <w:sz w:val="22"/>
          <w:szCs w:val="22"/>
        </w:rPr>
        <w:t xml:space="preserve"> is not the model for Plymouth.</w:t>
      </w:r>
    </w:p>
    <w:p w:rsidR="00DF6808" w:rsidRPr="00DF6808" w:rsidRDefault="00DF6808" w:rsidP="00DF6808">
      <w:pPr>
        <w:pStyle w:val="ListParagraph"/>
        <w:rPr>
          <w:rFonts w:cs="Arial"/>
          <w:sz w:val="22"/>
          <w:szCs w:val="22"/>
        </w:rPr>
      </w:pPr>
    </w:p>
    <w:p w:rsidR="00872591" w:rsidRDefault="00872591" w:rsidP="00C6460C">
      <w:pPr>
        <w:pStyle w:val="ListParagraph"/>
        <w:numPr>
          <w:ilvl w:val="1"/>
          <w:numId w:val="13"/>
        </w:numPr>
        <w:ind w:left="567" w:hanging="567"/>
        <w:jc w:val="both"/>
        <w:rPr>
          <w:rFonts w:cs="Arial"/>
          <w:sz w:val="22"/>
          <w:szCs w:val="22"/>
        </w:rPr>
      </w:pPr>
      <w:r>
        <w:rPr>
          <w:rFonts w:cs="Arial"/>
          <w:sz w:val="22"/>
          <w:szCs w:val="22"/>
        </w:rPr>
        <w:t>JG</w:t>
      </w:r>
      <w:r w:rsidR="00090276">
        <w:rPr>
          <w:rFonts w:cs="Arial"/>
          <w:sz w:val="22"/>
          <w:szCs w:val="22"/>
        </w:rPr>
        <w:t xml:space="preserve"> shared there have</w:t>
      </w:r>
      <w:r w:rsidR="00FC541F">
        <w:rPr>
          <w:rFonts w:cs="Arial"/>
          <w:sz w:val="22"/>
          <w:szCs w:val="22"/>
        </w:rPr>
        <w:t xml:space="preserve"> been queries in relation to</w:t>
      </w:r>
      <w:r>
        <w:rPr>
          <w:rFonts w:cs="Arial"/>
          <w:sz w:val="22"/>
          <w:szCs w:val="22"/>
        </w:rPr>
        <w:t xml:space="preserve"> funding, </w:t>
      </w:r>
      <w:r w:rsidR="00FC541F">
        <w:rPr>
          <w:rFonts w:cs="Arial"/>
          <w:sz w:val="22"/>
          <w:szCs w:val="22"/>
        </w:rPr>
        <w:t xml:space="preserve">and a suggested </w:t>
      </w:r>
      <w:r>
        <w:rPr>
          <w:rFonts w:cs="Arial"/>
          <w:sz w:val="22"/>
          <w:szCs w:val="22"/>
        </w:rPr>
        <w:t>payment for non-attendance etc.</w:t>
      </w:r>
    </w:p>
    <w:p w:rsidR="00872591" w:rsidRPr="00872591" w:rsidRDefault="00872591" w:rsidP="00872591">
      <w:pPr>
        <w:pStyle w:val="ListParagraph"/>
        <w:rPr>
          <w:rFonts w:cs="Arial"/>
          <w:sz w:val="22"/>
          <w:szCs w:val="22"/>
        </w:rPr>
      </w:pPr>
    </w:p>
    <w:p w:rsidR="00872591" w:rsidRDefault="00FC541F" w:rsidP="00C6460C">
      <w:pPr>
        <w:pStyle w:val="ListParagraph"/>
        <w:numPr>
          <w:ilvl w:val="1"/>
          <w:numId w:val="13"/>
        </w:numPr>
        <w:ind w:left="567" w:hanging="567"/>
        <w:jc w:val="both"/>
        <w:rPr>
          <w:rFonts w:cs="Arial"/>
          <w:sz w:val="22"/>
          <w:szCs w:val="22"/>
        </w:rPr>
      </w:pPr>
      <w:r>
        <w:rPr>
          <w:rFonts w:cs="Arial"/>
          <w:sz w:val="22"/>
          <w:szCs w:val="22"/>
        </w:rPr>
        <w:t>NH advised the aspiration from the P</w:t>
      </w:r>
      <w:r w:rsidR="00872591">
        <w:rPr>
          <w:rFonts w:cs="Arial"/>
          <w:sz w:val="22"/>
          <w:szCs w:val="22"/>
        </w:rPr>
        <w:t xml:space="preserve">artnership is </w:t>
      </w:r>
      <w:r w:rsidR="000A3715">
        <w:rPr>
          <w:rFonts w:cs="Arial"/>
          <w:sz w:val="22"/>
          <w:szCs w:val="22"/>
        </w:rPr>
        <w:t xml:space="preserve">for shared </w:t>
      </w:r>
      <w:r w:rsidR="00872591">
        <w:rPr>
          <w:rFonts w:cs="Arial"/>
          <w:sz w:val="22"/>
          <w:szCs w:val="22"/>
        </w:rPr>
        <w:t xml:space="preserve">learning </w:t>
      </w:r>
      <w:r w:rsidR="000A3715">
        <w:rPr>
          <w:rFonts w:cs="Arial"/>
          <w:sz w:val="22"/>
          <w:szCs w:val="22"/>
        </w:rPr>
        <w:t>between</w:t>
      </w:r>
      <w:r w:rsidR="00872591">
        <w:rPr>
          <w:rFonts w:cs="Arial"/>
          <w:sz w:val="22"/>
          <w:szCs w:val="22"/>
        </w:rPr>
        <w:t xml:space="preserve"> Plymouth and </w:t>
      </w:r>
      <w:r w:rsidR="000A3715">
        <w:rPr>
          <w:rFonts w:cs="Arial"/>
          <w:sz w:val="22"/>
          <w:szCs w:val="22"/>
        </w:rPr>
        <w:t>Torbay.</w:t>
      </w:r>
      <w:r w:rsidR="00872591">
        <w:rPr>
          <w:rFonts w:cs="Arial"/>
          <w:sz w:val="22"/>
          <w:szCs w:val="22"/>
        </w:rPr>
        <w:t xml:space="preserve"> Plymouth includes training within the</w:t>
      </w:r>
      <w:r>
        <w:rPr>
          <w:rFonts w:cs="Arial"/>
          <w:sz w:val="22"/>
          <w:szCs w:val="22"/>
        </w:rPr>
        <w:t>ir</w:t>
      </w:r>
      <w:r w:rsidR="00872591">
        <w:rPr>
          <w:rFonts w:cs="Arial"/>
          <w:sz w:val="22"/>
          <w:szCs w:val="22"/>
        </w:rPr>
        <w:t xml:space="preserve"> central formula</w:t>
      </w:r>
      <w:r>
        <w:rPr>
          <w:rFonts w:cs="Arial"/>
          <w:sz w:val="22"/>
          <w:szCs w:val="22"/>
        </w:rPr>
        <w:t xml:space="preserve"> which provides funding for the Board. Therefore, contributions are slightly higher but t</w:t>
      </w:r>
      <w:r w:rsidR="00872591">
        <w:rPr>
          <w:rFonts w:cs="Arial"/>
          <w:sz w:val="22"/>
          <w:szCs w:val="22"/>
        </w:rPr>
        <w:t>raining is free at the point of entry</w:t>
      </w:r>
      <w:r>
        <w:rPr>
          <w:rFonts w:cs="Arial"/>
          <w:sz w:val="22"/>
          <w:szCs w:val="22"/>
        </w:rPr>
        <w:t>.</w:t>
      </w:r>
      <w:r w:rsidR="00872591">
        <w:rPr>
          <w:rFonts w:cs="Arial"/>
          <w:sz w:val="22"/>
          <w:szCs w:val="22"/>
        </w:rPr>
        <w:t xml:space="preserve"> </w:t>
      </w:r>
      <w:r>
        <w:rPr>
          <w:rFonts w:cs="Arial"/>
          <w:sz w:val="22"/>
          <w:szCs w:val="22"/>
        </w:rPr>
        <w:t>This</w:t>
      </w:r>
      <w:r w:rsidR="00872591">
        <w:rPr>
          <w:rFonts w:cs="Arial"/>
          <w:sz w:val="22"/>
          <w:szCs w:val="22"/>
        </w:rPr>
        <w:t xml:space="preserve"> is a principal</w:t>
      </w:r>
      <w:r>
        <w:rPr>
          <w:rFonts w:cs="Arial"/>
          <w:sz w:val="22"/>
          <w:szCs w:val="22"/>
        </w:rPr>
        <w:t xml:space="preserve"> hoped to be adopted by Torbay,</w:t>
      </w:r>
      <w:r w:rsidR="00872591">
        <w:rPr>
          <w:rFonts w:cs="Arial"/>
          <w:sz w:val="22"/>
          <w:szCs w:val="22"/>
        </w:rPr>
        <w:t xml:space="preserve"> subject to the </w:t>
      </w:r>
      <w:r>
        <w:rPr>
          <w:rFonts w:cs="Arial"/>
          <w:sz w:val="22"/>
          <w:szCs w:val="22"/>
        </w:rPr>
        <w:t>right funding agreement.</w:t>
      </w:r>
    </w:p>
    <w:p w:rsidR="00872591" w:rsidRPr="00872591" w:rsidRDefault="00872591" w:rsidP="00872591">
      <w:pPr>
        <w:pStyle w:val="ListParagraph"/>
        <w:rPr>
          <w:rFonts w:cs="Arial"/>
          <w:sz w:val="22"/>
          <w:szCs w:val="22"/>
        </w:rPr>
      </w:pPr>
    </w:p>
    <w:p w:rsidR="00872591" w:rsidRDefault="00872591" w:rsidP="00C6460C">
      <w:pPr>
        <w:pStyle w:val="ListParagraph"/>
        <w:numPr>
          <w:ilvl w:val="1"/>
          <w:numId w:val="13"/>
        </w:numPr>
        <w:ind w:left="567" w:hanging="567"/>
        <w:jc w:val="both"/>
        <w:rPr>
          <w:rFonts w:cs="Arial"/>
          <w:sz w:val="22"/>
          <w:szCs w:val="22"/>
        </w:rPr>
      </w:pPr>
      <w:r>
        <w:rPr>
          <w:rFonts w:cs="Arial"/>
          <w:sz w:val="22"/>
          <w:szCs w:val="22"/>
        </w:rPr>
        <w:t xml:space="preserve">An identified barrier </w:t>
      </w:r>
      <w:r w:rsidR="00FC541F">
        <w:rPr>
          <w:rFonts w:cs="Arial"/>
          <w:sz w:val="22"/>
          <w:szCs w:val="22"/>
        </w:rPr>
        <w:t xml:space="preserve">in the current training offer </w:t>
      </w:r>
      <w:r w:rsidR="000A3715">
        <w:rPr>
          <w:rFonts w:cs="Arial"/>
          <w:sz w:val="22"/>
          <w:szCs w:val="22"/>
        </w:rPr>
        <w:t>is budget</w:t>
      </w:r>
      <w:r>
        <w:rPr>
          <w:rFonts w:cs="Arial"/>
          <w:sz w:val="22"/>
          <w:szCs w:val="22"/>
        </w:rPr>
        <w:t xml:space="preserve"> </w:t>
      </w:r>
      <w:r w:rsidR="00FC541F">
        <w:rPr>
          <w:rFonts w:cs="Arial"/>
          <w:sz w:val="22"/>
          <w:szCs w:val="22"/>
        </w:rPr>
        <w:t>which</w:t>
      </w:r>
      <w:r>
        <w:rPr>
          <w:rFonts w:cs="Arial"/>
          <w:sz w:val="22"/>
          <w:szCs w:val="22"/>
        </w:rPr>
        <w:t xml:space="preserve"> </w:t>
      </w:r>
      <w:r w:rsidR="00FC541F">
        <w:rPr>
          <w:rFonts w:cs="Arial"/>
          <w:sz w:val="22"/>
          <w:szCs w:val="22"/>
        </w:rPr>
        <w:t xml:space="preserve">results in </w:t>
      </w:r>
      <w:r w:rsidR="00481FF8">
        <w:rPr>
          <w:rFonts w:cs="Arial"/>
          <w:sz w:val="22"/>
          <w:szCs w:val="22"/>
        </w:rPr>
        <w:t>training</w:t>
      </w:r>
      <w:r w:rsidR="00FC541F">
        <w:rPr>
          <w:rFonts w:cs="Arial"/>
          <w:sz w:val="22"/>
          <w:szCs w:val="22"/>
        </w:rPr>
        <w:t xml:space="preserve"> not being</w:t>
      </w:r>
      <w:r>
        <w:rPr>
          <w:rFonts w:cs="Arial"/>
          <w:sz w:val="22"/>
          <w:szCs w:val="22"/>
        </w:rPr>
        <w:t xml:space="preserve"> accessed.</w:t>
      </w:r>
    </w:p>
    <w:p w:rsidR="00872591" w:rsidRPr="00872591" w:rsidRDefault="00872591" w:rsidP="00872591">
      <w:pPr>
        <w:pStyle w:val="ListParagraph"/>
        <w:rPr>
          <w:rFonts w:cs="Arial"/>
          <w:sz w:val="22"/>
          <w:szCs w:val="22"/>
        </w:rPr>
      </w:pPr>
    </w:p>
    <w:p w:rsidR="00872591" w:rsidRDefault="00872591" w:rsidP="008721E6">
      <w:pPr>
        <w:pStyle w:val="ListParagraph"/>
        <w:numPr>
          <w:ilvl w:val="1"/>
          <w:numId w:val="13"/>
        </w:numPr>
        <w:ind w:left="567" w:hanging="567"/>
        <w:jc w:val="both"/>
        <w:rPr>
          <w:rFonts w:cs="Arial"/>
          <w:sz w:val="22"/>
          <w:szCs w:val="22"/>
        </w:rPr>
      </w:pPr>
      <w:r w:rsidRPr="000A3715">
        <w:rPr>
          <w:rFonts w:cs="Arial"/>
          <w:sz w:val="22"/>
          <w:szCs w:val="22"/>
        </w:rPr>
        <w:lastRenderedPageBreak/>
        <w:t xml:space="preserve">JG </w:t>
      </w:r>
      <w:r w:rsidR="000A3715" w:rsidRPr="000A3715">
        <w:rPr>
          <w:rFonts w:cs="Arial"/>
          <w:sz w:val="22"/>
          <w:szCs w:val="22"/>
        </w:rPr>
        <w:t>asked</w:t>
      </w:r>
      <w:r w:rsidR="00FC541F" w:rsidRPr="000A3715">
        <w:rPr>
          <w:rFonts w:cs="Arial"/>
          <w:sz w:val="22"/>
          <w:szCs w:val="22"/>
        </w:rPr>
        <w:t xml:space="preserve"> how the Board want the Training S</w:t>
      </w:r>
      <w:r w:rsidRPr="000A3715">
        <w:rPr>
          <w:rFonts w:cs="Arial"/>
          <w:sz w:val="22"/>
          <w:szCs w:val="22"/>
        </w:rPr>
        <w:t xml:space="preserve">ubgroup to </w:t>
      </w:r>
      <w:r w:rsidR="00FC541F" w:rsidRPr="000A3715">
        <w:rPr>
          <w:rFonts w:cs="Arial"/>
          <w:sz w:val="22"/>
          <w:szCs w:val="22"/>
        </w:rPr>
        <w:t>operate. Would this be commissioned</w:t>
      </w:r>
      <w:r w:rsidRPr="000A3715">
        <w:rPr>
          <w:rFonts w:cs="Arial"/>
          <w:sz w:val="22"/>
          <w:szCs w:val="22"/>
        </w:rPr>
        <w:t xml:space="preserve">, </w:t>
      </w:r>
      <w:r w:rsidR="00191FEE" w:rsidRPr="000A3715">
        <w:rPr>
          <w:rFonts w:cs="Arial"/>
          <w:sz w:val="22"/>
          <w:szCs w:val="22"/>
        </w:rPr>
        <w:t>provided directly or quality assure</w:t>
      </w:r>
      <w:r w:rsidR="000A3715" w:rsidRPr="000A3715">
        <w:rPr>
          <w:rFonts w:cs="Arial"/>
          <w:sz w:val="22"/>
          <w:szCs w:val="22"/>
        </w:rPr>
        <w:t>d and externally assessed</w:t>
      </w:r>
      <w:r w:rsidR="000A3715">
        <w:rPr>
          <w:rFonts w:cs="Arial"/>
          <w:sz w:val="22"/>
          <w:szCs w:val="22"/>
        </w:rPr>
        <w:t>.</w:t>
      </w:r>
    </w:p>
    <w:p w:rsidR="000A3715" w:rsidRPr="000A3715" w:rsidRDefault="000A3715" w:rsidP="000A3715">
      <w:pPr>
        <w:jc w:val="both"/>
        <w:rPr>
          <w:rFonts w:cs="Arial"/>
          <w:sz w:val="22"/>
          <w:szCs w:val="22"/>
        </w:rPr>
      </w:pPr>
    </w:p>
    <w:p w:rsidR="00872591" w:rsidRDefault="00191FEE" w:rsidP="00C6460C">
      <w:pPr>
        <w:pStyle w:val="ListParagraph"/>
        <w:numPr>
          <w:ilvl w:val="1"/>
          <w:numId w:val="13"/>
        </w:numPr>
        <w:ind w:left="567" w:hanging="567"/>
        <w:jc w:val="both"/>
        <w:rPr>
          <w:rFonts w:cs="Arial"/>
          <w:sz w:val="22"/>
          <w:szCs w:val="22"/>
        </w:rPr>
      </w:pPr>
      <w:r>
        <w:rPr>
          <w:rFonts w:cs="Arial"/>
          <w:sz w:val="22"/>
          <w:szCs w:val="22"/>
        </w:rPr>
        <w:t xml:space="preserve">NH advised it will be a </w:t>
      </w:r>
      <w:r w:rsidR="00872591">
        <w:rPr>
          <w:rFonts w:cs="Arial"/>
          <w:sz w:val="22"/>
          <w:szCs w:val="22"/>
        </w:rPr>
        <w:t>mul</w:t>
      </w:r>
      <w:r>
        <w:rPr>
          <w:rFonts w:cs="Arial"/>
          <w:sz w:val="22"/>
          <w:szCs w:val="22"/>
        </w:rPr>
        <w:t>ti-layered approach. Plymouth deliver</w:t>
      </w:r>
      <w:r w:rsidR="00872591">
        <w:rPr>
          <w:rFonts w:cs="Arial"/>
          <w:sz w:val="22"/>
          <w:szCs w:val="22"/>
        </w:rPr>
        <w:t xml:space="preserve"> in-house and also commission</w:t>
      </w:r>
      <w:r>
        <w:rPr>
          <w:rFonts w:cs="Arial"/>
          <w:sz w:val="22"/>
          <w:szCs w:val="22"/>
        </w:rPr>
        <w:t xml:space="preserve"> training.</w:t>
      </w:r>
      <w:r w:rsidR="00872591">
        <w:rPr>
          <w:rFonts w:cs="Arial"/>
          <w:sz w:val="22"/>
          <w:szCs w:val="22"/>
        </w:rPr>
        <w:t xml:space="preserve"> Torbay want the ability to do the same. </w:t>
      </w:r>
      <w:r>
        <w:rPr>
          <w:rFonts w:cs="Arial"/>
          <w:sz w:val="22"/>
          <w:szCs w:val="22"/>
        </w:rPr>
        <w:t xml:space="preserve">NH acknowledged that for some agencies, multi-agency training is not possible for numerous factors. The Board’s aspiration is to </w:t>
      </w:r>
      <w:r w:rsidR="00872591">
        <w:rPr>
          <w:rFonts w:cs="Arial"/>
          <w:sz w:val="22"/>
          <w:szCs w:val="22"/>
        </w:rPr>
        <w:t>develop a kite-mark.</w:t>
      </w:r>
      <w:r>
        <w:rPr>
          <w:rFonts w:cs="Arial"/>
          <w:sz w:val="22"/>
          <w:szCs w:val="22"/>
        </w:rPr>
        <w:t xml:space="preserve"> The training needs of Torbay will be shared with a commissioned trainer, to ensure they are covering the Torbay factors which will then be quality assurance kite-marked.</w:t>
      </w:r>
    </w:p>
    <w:p w:rsidR="00872591" w:rsidRPr="00191FEE" w:rsidRDefault="00872591" w:rsidP="00191FEE">
      <w:pPr>
        <w:rPr>
          <w:rFonts w:cs="Arial"/>
          <w:sz w:val="22"/>
          <w:szCs w:val="22"/>
        </w:rPr>
      </w:pPr>
    </w:p>
    <w:p w:rsidR="00872591" w:rsidRDefault="00872591" w:rsidP="00C6460C">
      <w:pPr>
        <w:pStyle w:val="ListParagraph"/>
        <w:numPr>
          <w:ilvl w:val="1"/>
          <w:numId w:val="13"/>
        </w:numPr>
        <w:ind w:left="567" w:hanging="567"/>
        <w:jc w:val="both"/>
        <w:rPr>
          <w:rFonts w:cs="Arial"/>
          <w:sz w:val="22"/>
          <w:szCs w:val="22"/>
        </w:rPr>
      </w:pPr>
      <w:r>
        <w:rPr>
          <w:rFonts w:cs="Arial"/>
          <w:sz w:val="22"/>
          <w:szCs w:val="22"/>
        </w:rPr>
        <w:t xml:space="preserve">JG </w:t>
      </w:r>
      <w:r w:rsidR="00191FEE">
        <w:rPr>
          <w:rFonts w:cs="Arial"/>
          <w:sz w:val="22"/>
          <w:szCs w:val="22"/>
        </w:rPr>
        <w:t>asked if his GP colleagues were being trained, would they be</w:t>
      </w:r>
      <w:r>
        <w:rPr>
          <w:rFonts w:cs="Arial"/>
          <w:sz w:val="22"/>
          <w:szCs w:val="22"/>
        </w:rPr>
        <w:t xml:space="preserve"> able to </w:t>
      </w:r>
      <w:r w:rsidR="00481FF8">
        <w:rPr>
          <w:rFonts w:cs="Arial"/>
          <w:sz w:val="22"/>
          <w:szCs w:val="22"/>
        </w:rPr>
        <w:t>apply</w:t>
      </w:r>
      <w:r>
        <w:rPr>
          <w:rFonts w:cs="Arial"/>
          <w:sz w:val="22"/>
          <w:szCs w:val="22"/>
        </w:rPr>
        <w:t xml:space="preserve"> for a </w:t>
      </w:r>
      <w:r w:rsidR="00191FEE">
        <w:rPr>
          <w:rFonts w:cs="Arial"/>
          <w:sz w:val="22"/>
          <w:szCs w:val="22"/>
        </w:rPr>
        <w:t>kite-mark. NH confirmed this would be the case.</w:t>
      </w:r>
    </w:p>
    <w:p w:rsidR="00872591" w:rsidRPr="00872591" w:rsidRDefault="00872591" w:rsidP="00872591">
      <w:pPr>
        <w:pStyle w:val="ListParagraph"/>
        <w:rPr>
          <w:rFonts w:cs="Arial"/>
          <w:sz w:val="22"/>
          <w:szCs w:val="22"/>
        </w:rPr>
      </w:pPr>
    </w:p>
    <w:p w:rsidR="00872591" w:rsidRDefault="00872591" w:rsidP="00C6460C">
      <w:pPr>
        <w:pStyle w:val="ListParagraph"/>
        <w:numPr>
          <w:ilvl w:val="1"/>
          <w:numId w:val="13"/>
        </w:numPr>
        <w:ind w:left="567" w:hanging="567"/>
        <w:jc w:val="both"/>
        <w:rPr>
          <w:rFonts w:cs="Arial"/>
          <w:sz w:val="22"/>
          <w:szCs w:val="22"/>
        </w:rPr>
      </w:pPr>
      <w:r>
        <w:rPr>
          <w:rFonts w:cs="Arial"/>
          <w:sz w:val="22"/>
          <w:szCs w:val="22"/>
        </w:rPr>
        <w:t xml:space="preserve">JG </w:t>
      </w:r>
      <w:r w:rsidR="00632A26">
        <w:rPr>
          <w:rFonts w:cs="Arial"/>
          <w:sz w:val="22"/>
          <w:szCs w:val="22"/>
        </w:rPr>
        <w:t xml:space="preserve">questioned </w:t>
      </w:r>
      <w:r>
        <w:rPr>
          <w:rFonts w:cs="Arial"/>
          <w:sz w:val="22"/>
          <w:szCs w:val="22"/>
        </w:rPr>
        <w:t>what neglect training look</w:t>
      </w:r>
      <w:r w:rsidR="00632A26">
        <w:rPr>
          <w:rFonts w:cs="Arial"/>
          <w:sz w:val="22"/>
          <w:szCs w:val="22"/>
        </w:rPr>
        <w:t>s</w:t>
      </w:r>
      <w:r w:rsidR="000A3715">
        <w:rPr>
          <w:rFonts w:cs="Arial"/>
          <w:sz w:val="22"/>
          <w:szCs w:val="22"/>
        </w:rPr>
        <w:t xml:space="preserve"> like for </w:t>
      </w:r>
      <w:r>
        <w:rPr>
          <w:rFonts w:cs="Arial"/>
          <w:sz w:val="22"/>
          <w:szCs w:val="22"/>
        </w:rPr>
        <w:t>social worker</w:t>
      </w:r>
      <w:r w:rsidR="000A3715">
        <w:rPr>
          <w:rFonts w:cs="Arial"/>
          <w:sz w:val="22"/>
          <w:szCs w:val="22"/>
        </w:rPr>
        <w:t>s</w:t>
      </w:r>
      <w:r w:rsidR="00632A26">
        <w:rPr>
          <w:rFonts w:cs="Arial"/>
          <w:sz w:val="22"/>
          <w:szCs w:val="22"/>
        </w:rPr>
        <w:t xml:space="preserve"> and how this will correlate with health</w:t>
      </w:r>
      <w:r>
        <w:rPr>
          <w:rFonts w:cs="Arial"/>
          <w:sz w:val="22"/>
          <w:szCs w:val="22"/>
        </w:rPr>
        <w:t xml:space="preserve">. </w:t>
      </w:r>
      <w:r w:rsidR="00632A26">
        <w:rPr>
          <w:rFonts w:cs="Arial"/>
          <w:sz w:val="22"/>
          <w:szCs w:val="22"/>
        </w:rPr>
        <w:t>NH suggested this is</w:t>
      </w:r>
      <w:r>
        <w:rPr>
          <w:rFonts w:cs="Arial"/>
          <w:sz w:val="22"/>
          <w:szCs w:val="22"/>
        </w:rPr>
        <w:t xml:space="preserve"> discuss</w:t>
      </w:r>
      <w:r w:rsidR="00632A26">
        <w:rPr>
          <w:rFonts w:cs="Arial"/>
          <w:sz w:val="22"/>
          <w:szCs w:val="22"/>
        </w:rPr>
        <w:t>ed in</w:t>
      </w:r>
      <w:r>
        <w:rPr>
          <w:rFonts w:cs="Arial"/>
          <w:sz w:val="22"/>
          <w:szCs w:val="22"/>
        </w:rPr>
        <w:t xml:space="preserve"> more </w:t>
      </w:r>
      <w:r w:rsidR="00632A26">
        <w:rPr>
          <w:rFonts w:cs="Arial"/>
          <w:sz w:val="22"/>
          <w:szCs w:val="22"/>
        </w:rPr>
        <w:t xml:space="preserve">detail </w:t>
      </w:r>
      <w:r>
        <w:rPr>
          <w:rFonts w:cs="Arial"/>
          <w:sz w:val="22"/>
          <w:szCs w:val="22"/>
        </w:rPr>
        <w:t xml:space="preserve">today under </w:t>
      </w:r>
      <w:r w:rsidR="000411C5">
        <w:rPr>
          <w:rFonts w:cs="Arial"/>
          <w:sz w:val="22"/>
          <w:szCs w:val="22"/>
        </w:rPr>
        <w:t>Agenda item 8. NH advised this is also being discussed in Plymouth.</w:t>
      </w:r>
    </w:p>
    <w:p w:rsidR="00481FF8" w:rsidRPr="00481FF8" w:rsidRDefault="00481FF8" w:rsidP="00481FF8">
      <w:pPr>
        <w:pStyle w:val="ListParagraph"/>
        <w:rPr>
          <w:rFonts w:cs="Arial"/>
          <w:sz w:val="22"/>
          <w:szCs w:val="22"/>
        </w:rPr>
      </w:pPr>
    </w:p>
    <w:p w:rsidR="00481FF8" w:rsidRDefault="000411C5" w:rsidP="00C6460C">
      <w:pPr>
        <w:pStyle w:val="ListParagraph"/>
        <w:numPr>
          <w:ilvl w:val="1"/>
          <w:numId w:val="13"/>
        </w:numPr>
        <w:ind w:left="567" w:hanging="567"/>
        <w:jc w:val="both"/>
        <w:rPr>
          <w:rFonts w:cs="Arial"/>
          <w:sz w:val="22"/>
          <w:szCs w:val="22"/>
        </w:rPr>
      </w:pPr>
      <w:r>
        <w:rPr>
          <w:rFonts w:cs="Arial"/>
          <w:sz w:val="22"/>
          <w:szCs w:val="22"/>
        </w:rPr>
        <w:t xml:space="preserve">CD </w:t>
      </w:r>
      <w:r w:rsidR="000A3715">
        <w:rPr>
          <w:rFonts w:cs="Arial"/>
          <w:sz w:val="22"/>
          <w:szCs w:val="22"/>
        </w:rPr>
        <w:t>agreed</w:t>
      </w:r>
      <w:r>
        <w:rPr>
          <w:rFonts w:cs="Arial"/>
          <w:sz w:val="22"/>
          <w:szCs w:val="22"/>
        </w:rPr>
        <w:t xml:space="preserve"> it </w:t>
      </w:r>
      <w:r w:rsidR="005342E3">
        <w:rPr>
          <w:rFonts w:cs="Arial"/>
          <w:sz w:val="22"/>
          <w:szCs w:val="22"/>
        </w:rPr>
        <w:t>is the</w:t>
      </w:r>
      <w:r w:rsidR="00481FF8">
        <w:rPr>
          <w:rFonts w:cs="Arial"/>
          <w:sz w:val="22"/>
          <w:szCs w:val="22"/>
        </w:rPr>
        <w:t xml:space="preserve"> role of everyone to identify early issues</w:t>
      </w:r>
      <w:r>
        <w:rPr>
          <w:rFonts w:cs="Arial"/>
          <w:sz w:val="22"/>
          <w:szCs w:val="22"/>
        </w:rPr>
        <w:t xml:space="preserve"> to prevent further issues. F</w:t>
      </w:r>
      <w:r w:rsidR="000A3715">
        <w:rPr>
          <w:rFonts w:cs="Arial"/>
          <w:sz w:val="22"/>
          <w:szCs w:val="22"/>
        </w:rPr>
        <w:t>amilies</w:t>
      </w:r>
      <w:r>
        <w:rPr>
          <w:rFonts w:cs="Arial"/>
          <w:sz w:val="22"/>
          <w:szCs w:val="22"/>
        </w:rPr>
        <w:t xml:space="preserve"> attending</w:t>
      </w:r>
      <w:r w:rsidR="00481FF8">
        <w:rPr>
          <w:rFonts w:cs="Arial"/>
          <w:sz w:val="22"/>
          <w:szCs w:val="22"/>
        </w:rPr>
        <w:t xml:space="preserve"> GP surgeries </w:t>
      </w:r>
      <w:r>
        <w:rPr>
          <w:rFonts w:cs="Arial"/>
          <w:sz w:val="22"/>
          <w:szCs w:val="22"/>
        </w:rPr>
        <w:t>creates huge opportunity</w:t>
      </w:r>
      <w:r w:rsidR="005342E3">
        <w:rPr>
          <w:rFonts w:cs="Arial"/>
          <w:sz w:val="22"/>
          <w:szCs w:val="22"/>
        </w:rPr>
        <w:t xml:space="preserve"> to help in safeguarding children</w:t>
      </w:r>
      <w:r w:rsidR="00481FF8">
        <w:rPr>
          <w:rFonts w:cs="Arial"/>
          <w:sz w:val="22"/>
          <w:szCs w:val="22"/>
        </w:rPr>
        <w:t xml:space="preserve">. </w:t>
      </w:r>
      <w:r w:rsidR="005342E3">
        <w:rPr>
          <w:rFonts w:cs="Arial"/>
          <w:sz w:val="22"/>
          <w:szCs w:val="22"/>
        </w:rPr>
        <w:t>CD suggested conversations are held between Health and Social Care in relation to GP’s i</w:t>
      </w:r>
      <w:r w:rsidR="00481FF8">
        <w:rPr>
          <w:rFonts w:cs="Arial"/>
          <w:sz w:val="22"/>
          <w:szCs w:val="22"/>
        </w:rPr>
        <w:t xml:space="preserve">dentifying neglect and where </w:t>
      </w:r>
      <w:r w:rsidR="005342E3">
        <w:rPr>
          <w:rFonts w:cs="Arial"/>
          <w:sz w:val="22"/>
          <w:szCs w:val="22"/>
        </w:rPr>
        <w:t>to refer</w:t>
      </w:r>
      <w:r w:rsidR="00481FF8">
        <w:rPr>
          <w:rFonts w:cs="Arial"/>
          <w:sz w:val="22"/>
          <w:szCs w:val="22"/>
        </w:rPr>
        <w:t xml:space="preserve"> to</w:t>
      </w:r>
      <w:r w:rsidR="005342E3">
        <w:rPr>
          <w:rFonts w:cs="Arial"/>
          <w:sz w:val="22"/>
          <w:szCs w:val="22"/>
        </w:rPr>
        <w:t xml:space="preserve"> within primary care and beyond. The Board agreed </w:t>
      </w:r>
      <w:r w:rsidR="000A3715">
        <w:rPr>
          <w:rFonts w:cs="Arial"/>
          <w:sz w:val="22"/>
          <w:szCs w:val="22"/>
        </w:rPr>
        <w:t>this needs further discussion</w:t>
      </w:r>
      <w:r w:rsidR="005342E3">
        <w:rPr>
          <w:rFonts w:cs="Arial"/>
          <w:sz w:val="22"/>
          <w:szCs w:val="22"/>
        </w:rPr>
        <w:t>.</w:t>
      </w:r>
    </w:p>
    <w:p w:rsidR="005342E3" w:rsidRPr="005342E3" w:rsidRDefault="005342E3" w:rsidP="005342E3">
      <w:pPr>
        <w:pStyle w:val="ListParagraph"/>
        <w:rPr>
          <w:rFonts w:cs="Arial"/>
          <w:sz w:val="22"/>
          <w:szCs w:val="22"/>
        </w:rPr>
      </w:pPr>
    </w:p>
    <w:p w:rsidR="00481FF8" w:rsidRPr="005342E3" w:rsidRDefault="005342E3" w:rsidP="005342E3">
      <w:pPr>
        <w:pStyle w:val="ListParagraph"/>
        <w:numPr>
          <w:ilvl w:val="1"/>
          <w:numId w:val="13"/>
        </w:numPr>
        <w:ind w:left="567" w:hanging="567"/>
        <w:jc w:val="both"/>
        <w:rPr>
          <w:rFonts w:cs="Arial"/>
          <w:sz w:val="22"/>
          <w:szCs w:val="22"/>
        </w:rPr>
      </w:pPr>
      <w:r>
        <w:rPr>
          <w:rFonts w:cs="Arial"/>
          <w:sz w:val="22"/>
          <w:szCs w:val="22"/>
        </w:rPr>
        <w:t xml:space="preserve">JG shared that </w:t>
      </w:r>
      <w:r w:rsidR="00481FF8" w:rsidRPr="005342E3">
        <w:rPr>
          <w:rFonts w:cs="Arial"/>
          <w:sz w:val="22"/>
          <w:szCs w:val="22"/>
        </w:rPr>
        <w:t>small surgeries would know their families well but larger ones may</w:t>
      </w:r>
      <w:r>
        <w:rPr>
          <w:rFonts w:cs="Arial"/>
          <w:sz w:val="22"/>
          <w:szCs w:val="22"/>
        </w:rPr>
        <w:t xml:space="preserve"> mean families</w:t>
      </w:r>
      <w:r w:rsidR="00481FF8" w:rsidRPr="005342E3">
        <w:rPr>
          <w:rFonts w:cs="Arial"/>
          <w:sz w:val="22"/>
          <w:szCs w:val="22"/>
        </w:rPr>
        <w:t xml:space="preserve"> see a different GP on each occasion.</w:t>
      </w:r>
    </w:p>
    <w:p w:rsidR="00481FF8" w:rsidRPr="00481FF8" w:rsidRDefault="00481FF8" w:rsidP="00481FF8">
      <w:pPr>
        <w:pStyle w:val="ListParagraph"/>
        <w:rPr>
          <w:rFonts w:cs="Arial"/>
          <w:sz w:val="22"/>
          <w:szCs w:val="22"/>
        </w:rPr>
      </w:pPr>
    </w:p>
    <w:p w:rsidR="00481FF8" w:rsidRDefault="005342E3" w:rsidP="00C6460C">
      <w:pPr>
        <w:pStyle w:val="ListParagraph"/>
        <w:numPr>
          <w:ilvl w:val="1"/>
          <w:numId w:val="13"/>
        </w:numPr>
        <w:ind w:left="567" w:hanging="567"/>
        <w:jc w:val="both"/>
        <w:rPr>
          <w:rFonts w:cs="Arial"/>
          <w:sz w:val="22"/>
          <w:szCs w:val="22"/>
        </w:rPr>
      </w:pPr>
      <w:r>
        <w:rPr>
          <w:rFonts w:cs="Arial"/>
          <w:sz w:val="22"/>
          <w:szCs w:val="22"/>
        </w:rPr>
        <w:t>CD advised she</w:t>
      </w:r>
      <w:r w:rsidR="00481FF8">
        <w:rPr>
          <w:rFonts w:cs="Arial"/>
          <w:sz w:val="22"/>
          <w:szCs w:val="22"/>
        </w:rPr>
        <w:t xml:space="preserve"> would like to be part of the group </w:t>
      </w:r>
      <w:r>
        <w:rPr>
          <w:rFonts w:cs="Arial"/>
          <w:sz w:val="22"/>
          <w:szCs w:val="22"/>
        </w:rPr>
        <w:t xml:space="preserve">discussions. </w:t>
      </w:r>
    </w:p>
    <w:p w:rsidR="00481FF8" w:rsidRPr="00481FF8" w:rsidRDefault="00481FF8" w:rsidP="00481FF8">
      <w:pPr>
        <w:pStyle w:val="ListParagraph"/>
        <w:rPr>
          <w:rFonts w:cs="Arial"/>
          <w:sz w:val="22"/>
          <w:szCs w:val="22"/>
        </w:rPr>
      </w:pPr>
    </w:p>
    <w:p w:rsidR="00481FF8" w:rsidRPr="005342E3" w:rsidRDefault="005342E3" w:rsidP="00C6460C">
      <w:pPr>
        <w:pStyle w:val="ListParagraph"/>
        <w:numPr>
          <w:ilvl w:val="1"/>
          <w:numId w:val="13"/>
        </w:numPr>
        <w:ind w:left="567" w:hanging="567"/>
        <w:jc w:val="both"/>
        <w:rPr>
          <w:rFonts w:cs="Arial"/>
          <w:sz w:val="22"/>
          <w:szCs w:val="22"/>
        </w:rPr>
      </w:pPr>
      <w:r w:rsidRPr="005342E3">
        <w:rPr>
          <w:rFonts w:cs="Arial"/>
          <w:sz w:val="22"/>
          <w:szCs w:val="22"/>
        </w:rPr>
        <w:t xml:space="preserve">NH asked for an Action to bring together a group for Health and Social Care to discuss identifying neglect and the referral processes for this. </w:t>
      </w:r>
      <w:r w:rsidRPr="00A54CC1">
        <w:rPr>
          <w:rFonts w:cs="Arial"/>
          <w:b/>
          <w:sz w:val="22"/>
          <w:szCs w:val="22"/>
        </w:rPr>
        <w:t>Action</w:t>
      </w:r>
      <w:r w:rsidRPr="005342E3">
        <w:rPr>
          <w:rFonts w:cs="Arial"/>
          <w:sz w:val="22"/>
          <w:szCs w:val="22"/>
        </w:rPr>
        <w:t>.</w:t>
      </w:r>
    </w:p>
    <w:p w:rsidR="00481FF8" w:rsidRPr="005342E3" w:rsidRDefault="00481FF8" w:rsidP="005342E3">
      <w:pPr>
        <w:rPr>
          <w:rFonts w:cs="Arial"/>
          <w:sz w:val="22"/>
          <w:szCs w:val="22"/>
        </w:rPr>
      </w:pPr>
    </w:p>
    <w:p w:rsidR="00481FF8" w:rsidRDefault="00481FF8" w:rsidP="00C6460C">
      <w:pPr>
        <w:pStyle w:val="ListParagraph"/>
        <w:numPr>
          <w:ilvl w:val="1"/>
          <w:numId w:val="13"/>
        </w:numPr>
        <w:ind w:left="567" w:hanging="567"/>
        <w:jc w:val="both"/>
        <w:rPr>
          <w:rFonts w:cs="Arial"/>
          <w:sz w:val="22"/>
          <w:szCs w:val="22"/>
        </w:rPr>
      </w:pPr>
      <w:r>
        <w:rPr>
          <w:rFonts w:cs="Arial"/>
          <w:sz w:val="22"/>
          <w:szCs w:val="22"/>
        </w:rPr>
        <w:t xml:space="preserve">IA </w:t>
      </w:r>
      <w:r w:rsidR="005342E3">
        <w:rPr>
          <w:rFonts w:cs="Arial"/>
          <w:sz w:val="22"/>
          <w:szCs w:val="22"/>
        </w:rPr>
        <w:t>asked Board members if they had identified any</w:t>
      </w:r>
      <w:r>
        <w:rPr>
          <w:rFonts w:cs="Arial"/>
          <w:sz w:val="22"/>
          <w:szCs w:val="22"/>
        </w:rPr>
        <w:t xml:space="preserve"> gaps </w:t>
      </w:r>
      <w:r w:rsidR="005342E3">
        <w:rPr>
          <w:rFonts w:cs="Arial"/>
          <w:sz w:val="22"/>
          <w:szCs w:val="22"/>
        </w:rPr>
        <w:t xml:space="preserve">in the proposals </w:t>
      </w:r>
      <w:r>
        <w:rPr>
          <w:rFonts w:cs="Arial"/>
          <w:sz w:val="22"/>
          <w:szCs w:val="22"/>
        </w:rPr>
        <w:t xml:space="preserve">or </w:t>
      </w:r>
      <w:r w:rsidR="003E64D5">
        <w:rPr>
          <w:rFonts w:cs="Arial"/>
          <w:sz w:val="22"/>
          <w:szCs w:val="22"/>
        </w:rPr>
        <w:t>items which would not be of interest to their organisation.</w:t>
      </w:r>
    </w:p>
    <w:p w:rsidR="000771E5" w:rsidRPr="003E64D5" w:rsidRDefault="000771E5" w:rsidP="003E64D5">
      <w:pPr>
        <w:rPr>
          <w:rFonts w:cs="Arial"/>
          <w:sz w:val="22"/>
          <w:szCs w:val="22"/>
        </w:rPr>
      </w:pPr>
    </w:p>
    <w:p w:rsidR="000771E5" w:rsidRPr="003E64D5" w:rsidRDefault="000771E5" w:rsidP="003E64D5">
      <w:pPr>
        <w:pStyle w:val="ListParagraph"/>
        <w:numPr>
          <w:ilvl w:val="1"/>
          <w:numId w:val="13"/>
        </w:numPr>
        <w:ind w:left="567" w:hanging="567"/>
        <w:jc w:val="both"/>
        <w:rPr>
          <w:rFonts w:cs="Arial"/>
          <w:sz w:val="22"/>
          <w:szCs w:val="22"/>
        </w:rPr>
      </w:pPr>
      <w:r>
        <w:rPr>
          <w:rFonts w:cs="Arial"/>
          <w:sz w:val="22"/>
          <w:szCs w:val="22"/>
        </w:rPr>
        <w:t>IA will feedback to Lu</w:t>
      </w:r>
      <w:r w:rsidR="003E64D5">
        <w:rPr>
          <w:rFonts w:cs="Arial"/>
          <w:sz w:val="22"/>
          <w:szCs w:val="22"/>
        </w:rPr>
        <w:t xml:space="preserve"> Wills the Board had no objections to the proposals.  T</w:t>
      </w:r>
      <w:r>
        <w:rPr>
          <w:rFonts w:cs="Arial"/>
          <w:sz w:val="22"/>
          <w:szCs w:val="22"/>
        </w:rPr>
        <w:t>his will form</w:t>
      </w:r>
      <w:r w:rsidR="003E64D5">
        <w:rPr>
          <w:rFonts w:cs="Arial"/>
          <w:sz w:val="22"/>
          <w:szCs w:val="22"/>
        </w:rPr>
        <w:t xml:space="preserve"> the</w:t>
      </w:r>
      <w:r>
        <w:rPr>
          <w:rFonts w:cs="Arial"/>
          <w:sz w:val="22"/>
          <w:szCs w:val="22"/>
        </w:rPr>
        <w:t xml:space="preserve"> basis of initial discussions. In September </w:t>
      </w:r>
      <w:r w:rsidR="003E64D5">
        <w:rPr>
          <w:rFonts w:cs="Arial"/>
          <w:sz w:val="22"/>
          <w:szCs w:val="22"/>
        </w:rPr>
        <w:t>2019</w:t>
      </w:r>
      <w:r>
        <w:rPr>
          <w:rFonts w:cs="Arial"/>
          <w:sz w:val="22"/>
          <w:szCs w:val="22"/>
        </w:rPr>
        <w:t xml:space="preserve"> </w:t>
      </w:r>
      <w:r w:rsidR="00A54CC1">
        <w:rPr>
          <w:rFonts w:cs="Arial"/>
          <w:sz w:val="22"/>
          <w:szCs w:val="22"/>
        </w:rPr>
        <w:t>more concrete proposals will be presented. Board M</w:t>
      </w:r>
      <w:r w:rsidR="003E64D5">
        <w:rPr>
          <w:rFonts w:cs="Arial"/>
          <w:sz w:val="22"/>
          <w:szCs w:val="22"/>
        </w:rPr>
        <w:t>embers agreed this would be helpful, particularly in relation to budget.</w:t>
      </w:r>
    </w:p>
    <w:p w:rsidR="000771E5" w:rsidRPr="000771E5" w:rsidRDefault="000771E5" w:rsidP="000771E5">
      <w:pPr>
        <w:pStyle w:val="ListParagraph"/>
        <w:rPr>
          <w:rFonts w:cs="Arial"/>
          <w:sz w:val="22"/>
          <w:szCs w:val="22"/>
        </w:rPr>
      </w:pPr>
    </w:p>
    <w:p w:rsidR="000771E5" w:rsidRDefault="003E64D5" w:rsidP="00C6460C">
      <w:pPr>
        <w:pStyle w:val="ListParagraph"/>
        <w:numPr>
          <w:ilvl w:val="1"/>
          <w:numId w:val="13"/>
        </w:numPr>
        <w:ind w:left="567" w:hanging="567"/>
        <w:jc w:val="both"/>
        <w:rPr>
          <w:rFonts w:cs="Arial"/>
          <w:sz w:val="22"/>
          <w:szCs w:val="22"/>
        </w:rPr>
      </w:pPr>
      <w:r>
        <w:rPr>
          <w:rFonts w:cs="Arial"/>
          <w:sz w:val="22"/>
          <w:szCs w:val="22"/>
        </w:rPr>
        <w:t xml:space="preserve">LL shared South Devon College take up some of the training offered but not all applies to them. LL felt that some of the training </w:t>
      </w:r>
      <w:r w:rsidR="0019186C">
        <w:rPr>
          <w:rFonts w:cs="Arial"/>
          <w:sz w:val="22"/>
          <w:szCs w:val="22"/>
        </w:rPr>
        <w:t>is</w:t>
      </w:r>
      <w:r>
        <w:rPr>
          <w:rFonts w:cs="Arial"/>
          <w:sz w:val="22"/>
          <w:szCs w:val="22"/>
        </w:rPr>
        <w:t xml:space="preserve"> too generic and training in relation to </w:t>
      </w:r>
      <w:r w:rsidR="000771E5">
        <w:rPr>
          <w:rFonts w:cs="Arial"/>
          <w:sz w:val="22"/>
          <w:szCs w:val="22"/>
        </w:rPr>
        <w:t>local issues</w:t>
      </w:r>
      <w:r w:rsidR="0019186C">
        <w:rPr>
          <w:rFonts w:cs="Arial"/>
          <w:sz w:val="22"/>
          <w:szCs w:val="22"/>
        </w:rPr>
        <w:t xml:space="preserve"> of specific age groups</w:t>
      </w:r>
      <w:r w:rsidR="000771E5">
        <w:rPr>
          <w:rFonts w:cs="Arial"/>
          <w:sz w:val="22"/>
          <w:szCs w:val="22"/>
        </w:rPr>
        <w:t xml:space="preserve"> </w:t>
      </w:r>
      <w:r>
        <w:rPr>
          <w:rFonts w:cs="Arial"/>
          <w:sz w:val="22"/>
          <w:szCs w:val="22"/>
        </w:rPr>
        <w:t xml:space="preserve">would be helpful for learning </w:t>
      </w:r>
      <w:r w:rsidR="0019186C">
        <w:rPr>
          <w:rFonts w:cs="Arial"/>
          <w:sz w:val="22"/>
          <w:szCs w:val="22"/>
        </w:rPr>
        <w:t>and sharing.</w:t>
      </w:r>
    </w:p>
    <w:p w:rsidR="000771E5" w:rsidRPr="000771E5" w:rsidRDefault="000771E5" w:rsidP="000771E5">
      <w:pPr>
        <w:pStyle w:val="ListParagraph"/>
        <w:rPr>
          <w:rFonts w:cs="Arial"/>
          <w:sz w:val="22"/>
          <w:szCs w:val="22"/>
        </w:rPr>
      </w:pPr>
    </w:p>
    <w:p w:rsidR="000771E5" w:rsidRDefault="0019186C" w:rsidP="00C6460C">
      <w:pPr>
        <w:pStyle w:val="ListParagraph"/>
        <w:numPr>
          <w:ilvl w:val="1"/>
          <w:numId w:val="13"/>
        </w:numPr>
        <w:ind w:left="567" w:hanging="567"/>
        <w:jc w:val="both"/>
        <w:rPr>
          <w:rFonts w:cs="Arial"/>
          <w:sz w:val="22"/>
          <w:szCs w:val="22"/>
        </w:rPr>
      </w:pPr>
      <w:r>
        <w:rPr>
          <w:rFonts w:cs="Arial"/>
          <w:sz w:val="22"/>
          <w:szCs w:val="22"/>
        </w:rPr>
        <w:t>NH advised</w:t>
      </w:r>
      <w:r w:rsidR="000771E5">
        <w:rPr>
          <w:rFonts w:cs="Arial"/>
          <w:sz w:val="22"/>
          <w:szCs w:val="22"/>
        </w:rPr>
        <w:t xml:space="preserve"> some</w:t>
      </w:r>
      <w:r>
        <w:rPr>
          <w:rFonts w:cs="Arial"/>
          <w:sz w:val="22"/>
          <w:szCs w:val="22"/>
        </w:rPr>
        <w:t xml:space="preserve"> training</w:t>
      </w:r>
      <w:r w:rsidR="000771E5">
        <w:rPr>
          <w:rFonts w:cs="Arial"/>
          <w:sz w:val="22"/>
          <w:szCs w:val="22"/>
        </w:rPr>
        <w:t xml:space="preserve"> needs to be generic for the whole picture. SCR and learning reviews outcomes are targeting Best Practice Forums t</w:t>
      </w:r>
      <w:r>
        <w:rPr>
          <w:rFonts w:cs="Arial"/>
          <w:sz w:val="22"/>
          <w:szCs w:val="22"/>
        </w:rPr>
        <w:t>o the right audience</w:t>
      </w:r>
      <w:r w:rsidR="000771E5">
        <w:rPr>
          <w:rFonts w:cs="Arial"/>
          <w:sz w:val="22"/>
          <w:szCs w:val="22"/>
        </w:rPr>
        <w:t>.</w:t>
      </w:r>
    </w:p>
    <w:p w:rsidR="005030CB" w:rsidRPr="005030CB" w:rsidRDefault="005030CB" w:rsidP="005030CB">
      <w:pPr>
        <w:pStyle w:val="ListParagraph"/>
        <w:rPr>
          <w:rFonts w:cs="Arial"/>
          <w:sz w:val="22"/>
          <w:szCs w:val="22"/>
        </w:rPr>
      </w:pPr>
    </w:p>
    <w:p w:rsidR="005030CB" w:rsidRDefault="0019186C" w:rsidP="00C6460C">
      <w:pPr>
        <w:pStyle w:val="ListParagraph"/>
        <w:numPr>
          <w:ilvl w:val="1"/>
          <w:numId w:val="13"/>
        </w:numPr>
        <w:ind w:left="567" w:hanging="567"/>
        <w:jc w:val="both"/>
        <w:rPr>
          <w:rFonts w:cs="Arial"/>
          <w:sz w:val="22"/>
          <w:szCs w:val="22"/>
        </w:rPr>
      </w:pPr>
      <w:r>
        <w:rPr>
          <w:rFonts w:cs="Arial"/>
          <w:sz w:val="22"/>
          <w:szCs w:val="22"/>
        </w:rPr>
        <w:t xml:space="preserve">LD </w:t>
      </w:r>
      <w:r w:rsidR="00FC55B9">
        <w:rPr>
          <w:rFonts w:cs="Arial"/>
          <w:sz w:val="22"/>
          <w:szCs w:val="22"/>
        </w:rPr>
        <w:t xml:space="preserve">shared feedback from </w:t>
      </w:r>
      <w:r w:rsidR="00A54CC1">
        <w:rPr>
          <w:rFonts w:cs="Arial"/>
          <w:sz w:val="22"/>
          <w:szCs w:val="22"/>
        </w:rPr>
        <w:t xml:space="preserve">course attendees who </w:t>
      </w:r>
      <w:r w:rsidR="00FC55B9">
        <w:rPr>
          <w:rFonts w:cs="Arial"/>
          <w:sz w:val="22"/>
          <w:szCs w:val="22"/>
        </w:rPr>
        <w:t xml:space="preserve">have found the training to be ‘watered down’ due to a mix of different levels </w:t>
      </w:r>
      <w:r w:rsidR="00A54CC1">
        <w:rPr>
          <w:rFonts w:cs="Arial"/>
          <w:sz w:val="22"/>
          <w:szCs w:val="22"/>
        </w:rPr>
        <w:t>attending</w:t>
      </w:r>
      <w:r w:rsidR="00FC55B9">
        <w:rPr>
          <w:rFonts w:cs="Arial"/>
          <w:sz w:val="22"/>
          <w:szCs w:val="22"/>
        </w:rPr>
        <w:t xml:space="preserve"> which has challenged the trainer on the day. LD suggested it is made clear what level of training is being offered and keeping to that agenda.</w:t>
      </w:r>
    </w:p>
    <w:p w:rsidR="005030CB" w:rsidRPr="00FC55B9" w:rsidRDefault="005030CB" w:rsidP="00FC55B9">
      <w:pPr>
        <w:rPr>
          <w:rFonts w:cs="Arial"/>
          <w:sz w:val="22"/>
          <w:szCs w:val="22"/>
        </w:rPr>
      </w:pPr>
    </w:p>
    <w:p w:rsidR="005030CB" w:rsidRDefault="005030CB" w:rsidP="00C6460C">
      <w:pPr>
        <w:pStyle w:val="ListParagraph"/>
        <w:numPr>
          <w:ilvl w:val="1"/>
          <w:numId w:val="13"/>
        </w:numPr>
        <w:ind w:left="567" w:hanging="567"/>
        <w:jc w:val="both"/>
        <w:rPr>
          <w:rFonts w:cs="Arial"/>
          <w:sz w:val="22"/>
          <w:szCs w:val="22"/>
        </w:rPr>
      </w:pPr>
      <w:r>
        <w:rPr>
          <w:rFonts w:cs="Arial"/>
          <w:sz w:val="22"/>
          <w:szCs w:val="22"/>
        </w:rPr>
        <w:t xml:space="preserve">IA </w:t>
      </w:r>
      <w:r w:rsidR="00FC55B9">
        <w:rPr>
          <w:rFonts w:cs="Arial"/>
          <w:sz w:val="22"/>
          <w:szCs w:val="22"/>
        </w:rPr>
        <w:t>asked how confident agencies will be that their staff have a good knowledge base from the training attended.</w:t>
      </w:r>
    </w:p>
    <w:p w:rsidR="005030CB" w:rsidRPr="00D47ADE" w:rsidRDefault="005030CB" w:rsidP="00D47ADE">
      <w:pPr>
        <w:rPr>
          <w:rFonts w:cs="Arial"/>
          <w:sz w:val="22"/>
          <w:szCs w:val="22"/>
        </w:rPr>
      </w:pPr>
    </w:p>
    <w:p w:rsidR="005030CB" w:rsidRPr="00D47ADE" w:rsidRDefault="005030CB" w:rsidP="00D47ADE">
      <w:pPr>
        <w:pStyle w:val="ListParagraph"/>
        <w:numPr>
          <w:ilvl w:val="1"/>
          <w:numId w:val="13"/>
        </w:numPr>
        <w:ind w:left="567" w:hanging="567"/>
        <w:jc w:val="both"/>
        <w:rPr>
          <w:rFonts w:cs="Arial"/>
          <w:sz w:val="22"/>
          <w:szCs w:val="22"/>
        </w:rPr>
      </w:pPr>
      <w:r w:rsidRPr="00D47ADE">
        <w:rPr>
          <w:rFonts w:cs="Arial"/>
          <w:sz w:val="22"/>
          <w:szCs w:val="22"/>
        </w:rPr>
        <w:t>C</w:t>
      </w:r>
      <w:r w:rsidR="00D47ADE" w:rsidRPr="00D47ADE">
        <w:rPr>
          <w:rFonts w:cs="Arial"/>
          <w:sz w:val="22"/>
          <w:szCs w:val="22"/>
        </w:rPr>
        <w:t>H asked for focus</w:t>
      </w:r>
      <w:r w:rsidRPr="00D47ADE">
        <w:rPr>
          <w:rFonts w:cs="Arial"/>
          <w:sz w:val="22"/>
          <w:szCs w:val="22"/>
        </w:rPr>
        <w:t xml:space="preserve"> on </w:t>
      </w:r>
      <w:r w:rsidR="00D47ADE" w:rsidRPr="00D47ADE">
        <w:rPr>
          <w:rFonts w:cs="Arial"/>
          <w:sz w:val="22"/>
          <w:szCs w:val="22"/>
        </w:rPr>
        <w:t>‘</w:t>
      </w:r>
      <w:r w:rsidRPr="00D47ADE">
        <w:rPr>
          <w:rFonts w:cs="Arial"/>
          <w:sz w:val="22"/>
          <w:szCs w:val="22"/>
        </w:rPr>
        <w:t xml:space="preserve">young </w:t>
      </w:r>
      <w:r w:rsidR="00D47ADE" w:rsidRPr="00D47ADE">
        <w:rPr>
          <w:rFonts w:cs="Arial"/>
          <w:sz w:val="22"/>
          <w:szCs w:val="22"/>
        </w:rPr>
        <w:t>people’s’</w:t>
      </w:r>
      <w:r w:rsidRPr="00D47ADE">
        <w:rPr>
          <w:rFonts w:cs="Arial"/>
          <w:sz w:val="22"/>
          <w:szCs w:val="22"/>
        </w:rPr>
        <w:t xml:space="preserve"> </w:t>
      </w:r>
      <w:r w:rsidR="00D47ADE" w:rsidRPr="00D47ADE">
        <w:rPr>
          <w:rFonts w:cs="Arial"/>
          <w:sz w:val="22"/>
          <w:szCs w:val="22"/>
        </w:rPr>
        <w:t>issues and needs</w:t>
      </w:r>
      <w:r w:rsidRPr="00D47ADE">
        <w:rPr>
          <w:rFonts w:cs="Arial"/>
          <w:sz w:val="22"/>
          <w:szCs w:val="22"/>
        </w:rPr>
        <w:t xml:space="preserve"> rather than </w:t>
      </w:r>
      <w:r w:rsidR="00D47ADE" w:rsidRPr="00D47ADE">
        <w:rPr>
          <w:rFonts w:cs="Arial"/>
          <w:sz w:val="22"/>
          <w:szCs w:val="22"/>
        </w:rPr>
        <w:t>‘</w:t>
      </w:r>
      <w:r w:rsidRPr="00D47ADE">
        <w:rPr>
          <w:rFonts w:cs="Arial"/>
          <w:sz w:val="22"/>
          <w:szCs w:val="22"/>
        </w:rPr>
        <w:t>children</w:t>
      </w:r>
      <w:r w:rsidR="00D47ADE" w:rsidRPr="00D47ADE">
        <w:rPr>
          <w:rFonts w:cs="Arial"/>
          <w:sz w:val="22"/>
          <w:szCs w:val="22"/>
        </w:rPr>
        <w:t>’</w:t>
      </w:r>
      <w:r w:rsidRPr="00D47ADE">
        <w:rPr>
          <w:rFonts w:cs="Arial"/>
          <w:sz w:val="22"/>
          <w:szCs w:val="22"/>
        </w:rPr>
        <w:t xml:space="preserve">. </w:t>
      </w:r>
      <w:r w:rsidR="00D47ADE" w:rsidRPr="00D47ADE">
        <w:rPr>
          <w:rFonts w:cs="Arial"/>
          <w:sz w:val="22"/>
          <w:szCs w:val="22"/>
        </w:rPr>
        <w:t>CH asked if within child protection planning are we meeting the needs of young people. Consideration could be given to threading this within all aspects of traini</w:t>
      </w:r>
      <w:r w:rsidR="00D47ADE">
        <w:rPr>
          <w:rFonts w:cs="Arial"/>
          <w:sz w:val="22"/>
          <w:szCs w:val="22"/>
        </w:rPr>
        <w:t>ng.</w:t>
      </w:r>
    </w:p>
    <w:p w:rsidR="005030CB" w:rsidRPr="005030CB" w:rsidRDefault="005030CB" w:rsidP="005030CB">
      <w:pPr>
        <w:pStyle w:val="ListParagraph"/>
        <w:rPr>
          <w:rFonts w:cs="Arial"/>
          <w:sz w:val="22"/>
          <w:szCs w:val="22"/>
        </w:rPr>
      </w:pPr>
    </w:p>
    <w:p w:rsidR="005030CB" w:rsidRDefault="00D47ADE" w:rsidP="00C6460C">
      <w:pPr>
        <w:pStyle w:val="ListParagraph"/>
        <w:numPr>
          <w:ilvl w:val="1"/>
          <w:numId w:val="13"/>
        </w:numPr>
        <w:ind w:left="567" w:hanging="567"/>
        <w:jc w:val="both"/>
        <w:rPr>
          <w:rFonts w:cs="Arial"/>
          <w:sz w:val="22"/>
          <w:szCs w:val="22"/>
        </w:rPr>
      </w:pPr>
      <w:r>
        <w:rPr>
          <w:rFonts w:cs="Arial"/>
          <w:sz w:val="22"/>
          <w:szCs w:val="22"/>
        </w:rPr>
        <w:t>NH explained that</w:t>
      </w:r>
      <w:r w:rsidR="005030CB">
        <w:rPr>
          <w:rFonts w:cs="Arial"/>
          <w:sz w:val="22"/>
          <w:szCs w:val="22"/>
        </w:rPr>
        <w:t xml:space="preserve"> </w:t>
      </w:r>
      <w:r>
        <w:rPr>
          <w:rFonts w:cs="Arial"/>
          <w:sz w:val="22"/>
          <w:szCs w:val="22"/>
        </w:rPr>
        <w:t>the National S</w:t>
      </w:r>
      <w:r w:rsidR="005030CB">
        <w:rPr>
          <w:rFonts w:cs="Arial"/>
          <w:sz w:val="22"/>
          <w:szCs w:val="22"/>
        </w:rPr>
        <w:t xml:space="preserve">erious </w:t>
      </w:r>
      <w:r>
        <w:rPr>
          <w:rFonts w:cs="Arial"/>
          <w:sz w:val="22"/>
          <w:szCs w:val="22"/>
        </w:rPr>
        <w:t>Case R</w:t>
      </w:r>
      <w:r w:rsidR="005030CB">
        <w:rPr>
          <w:rFonts w:cs="Arial"/>
          <w:sz w:val="22"/>
          <w:szCs w:val="22"/>
        </w:rPr>
        <w:t xml:space="preserve">eview </w:t>
      </w:r>
      <w:r>
        <w:rPr>
          <w:rFonts w:cs="Arial"/>
          <w:sz w:val="22"/>
          <w:szCs w:val="22"/>
        </w:rPr>
        <w:t>Panel has announced its first National Thematic R</w:t>
      </w:r>
      <w:r w:rsidR="005030CB">
        <w:rPr>
          <w:rFonts w:cs="Arial"/>
          <w:sz w:val="22"/>
          <w:szCs w:val="22"/>
        </w:rPr>
        <w:t>eview</w:t>
      </w:r>
      <w:r>
        <w:rPr>
          <w:rFonts w:cs="Arial"/>
          <w:sz w:val="22"/>
          <w:szCs w:val="22"/>
        </w:rPr>
        <w:t xml:space="preserve"> which NH will share with Board Members. The r</w:t>
      </w:r>
      <w:r w:rsidR="005030CB">
        <w:rPr>
          <w:rFonts w:cs="Arial"/>
          <w:sz w:val="22"/>
          <w:szCs w:val="22"/>
        </w:rPr>
        <w:t xml:space="preserve">eview question in </w:t>
      </w:r>
      <w:r>
        <w:rPr>
          <w:rFonts w:cs="Arial"/>
          <w:sz w:val="22"/>
          <w:szCs w:val="22"/>
        </w:rPr>
        <w:t>the draft Terms of Reference is</w:t>
      </w:r>
      <w:r w:rsidR="00116B3E">
        <w:rPr>
          <w:rFonts w:cs="Arial"/>
          <w:sz w:val="22"/>
          <w:szCs w:val="22"/>
        </w:rPr>
        <w:t>;</w:t>
      </w:r>
      <w:r w:rsidR="008721E6">
        <w:rPr>
          <w:rFonts w:cs="Arial"/>
          <w:sz w:val="22"/>
          <w:szCs w:val="22"/>
        </w:rPr>
        <w:t xml:space="preserve"> ‘D</w:t>
      </w:r>
      <w:r>
        <w:rPr>
          <w:rFonts w:cs="Arial"/>
          <w:sz w:val="22"/>
          <w:szCs w:val="22"/>
        </w:rPr>
        <w:t>o a</w:t>
      </w:r>
      <w:r w:rsidR="005030CB">
        <w:rPr>
          <w:rFonts w:cs="Arial"/>
          <w:sz w:val="22"/>
          <w:szCs w:val="22"/>
        </w:rPr>
        <w:t>dolescents in n</w:t>
      </w:r>
      <w:r w:rsidR="00116B3E">
        <w:rPr>
          <w:rFonts w:cs="Arial"/>
          <w:sz w:val="22"/>
          <w:szCs w:val="22"/>
        </w:rPr>
        <w:t>eed of state protection from criminal exploitation</w:t>
      </w:r>
      <w:r w:rsidR="005030CB">
        <w:rPr>
          <w:rFonts w:cs="Arial"/>
          <w:sz w:val="22"/>
          <w:szCs w:val="22"/>
        </w:rPr>
        <w:t xml:space="preserve"> get the help they need when they need it</w:t>
      </w:r>
      <w:r w:rsidR="00116B3E">
        <w:rPr>
          <w:rFonts w:cs="Arial"/>
          <w:sz w:val="22"/>
          <w:szCs w:val="22"/>
        </w:rPr>
        <w:t>,</w:t>
      </w:r>
      <w:r w:rsidR="005030CB">
        <w:rPr>
          <w:rFonts w:cs="Arial"/>
          <w:sz w:val="22"/>
          <w:szCs w:val="22"/>
        </w:rPr>
        <w:t xml:space="preserve"> and</w:t>
      </w:r>
      <w:r w:rsidR="00116B3E">
        <w:rPr>
          <w:rFonts w:cs="Arial"/>
          <w:sz w:val="22"/>
          <w:szCs w:val="22"/>
        </w:rPr>
        <w:t xml:space="preserve"> how</w:t>
      </w:r>
      <w:r w:rsidR="005030CB">
        <w:rPr>
          <w:rFonts w:cs="Arial"/>
          <w:sz w:val="22"/>
          <w:szCs w:val="22"/>
        </w:rPr>
        <w:t xml:space="preserve"> can services </w:t>
      </w:r>
      <w:r w:rsidR="00116B3E">
        <w:rPr>
          <w:rFonts w:cs="Arial"/>
          <w:sz w:val="22"/>
          <w:szCs w:val="22"/>
        </w:rPr>
        <w:t xml:space="preserve">be designed to </w:t>
      </w:r>
      <w:r w:rsidR="005030CB">
        <w:rPr>
          <w:rFonts w:cs="Arial"/>
          <w:sz w:val="22"/>
          <w:szCs w:val="22"/>
        </w:rPr>
        <w:t xml:space="preserve">keep </w:t>
      </w:r>
      <w:r w:rsidR="00116B3E">
        <w:rPr>
          <w:rFonts w:cs="Arial"/>
          <w:sz w:val="22"/>
          <w:szCs w:val="22"/>
        </w:rPr>
        <w:t>adolescents</w:t>
      </w:r>
      <w:r w:rsidR="005030CB">
        <w:rPr>
          <w:rFonts w:cs="Arial"/>
          <w:sz w:val="22"/>
          <w:szCs w:val="22"/>
        </w:rPr>
        <w:t xml:space="preserve"> safe from </w:t>
      </w:r>
      <w:r w:rsidR="00116B3E">
        <w:rPr>
          <w:rFonts w:cs="Arial"/>
          <w:sz w:val="22"/>
          <w:szCs w:val="22"/>
        </w:rPr>
        <w:lastRenderedPageBreak/>
        <w:t xml:space="preserve">criminal exploitation and the way those services </w:t>
      </w:r>
      <w:r w:rsidR="005030CB">
        <w:rPr>
          <w:rFonts w:cs="Arial"/>
          <w:sz w:val="22"/>
          <w:szCs w:val="22"/>
        </w:rPr>
        <w:t xml:space="preserve">work together to </w:t>
      </w:r>
      <w:r w:rsidR="00116B3E">
        <w:rPr>
          <w:rFonts w:cs="Arial"/>
          <w:sz w:val="22"/>
          <w:szCs w:val="22"/>
        </w:rPr>
        <w:t xml:space="preserve">be improved to </w:t>
      </w:r>
      <w:r w:rsidR="005030CB">
        <w:rPr>
          <w:rFonts w:cs="Arial"/>
          <w:sz w:val="22"/>
          <w:szCs w:val="22"/>
        </w:rPr>
        <w:t xml:space="preserve">prevent </w:t>
      </w:r>
      <w:r w:rsidR="00116B3E">
        <w:rPr>
          <w:rFonts w:cs="Arial"/>
          <w:sz w:val="22"/>
          <w:szCs w:val="22"/>
        </w:rPr>
        <w:t>further harm.’ The lines of enquiry are; ‘w</w:t>
      </w:r>
      <w:r w:rsidR="005030CB">
        <w:rPr>
          <w:rFonts w:cs="Arial"/>
          <w:sz w:val="22"/>
          <w:szCs w:val="22"/>
        </w:rPr>
        <w:t>ho</w:t>
      </w:r>
      <w:r w:rsidR="00116B3E">
        <w:rPr>
          <w:rFonts w:cs="Arial"/>
          <w:sz w:val="22"/>
          <w:szCs w:val="22"/>
        </w:rPr>
        <w:t xml:space="preserve"> are we talking about;</w:t>
      </w:r>
      <w:r w:rsidR="005030CB">
        <w:rPr>
          <w:rFonts w:cs="Arial"/>
          <w:sz w:val="22"/>
          <w:szCs w:val="22"/>
        </w:rPr>
        <w:t xml:space="preserve"> how</w:t>
      </w:r>
      <w:r w:rsidR="00116B3E">
        <w:rPr>
          <w:rFonts w:cs="Arial"/>
          <w:sz w:val="22"/>
          <w:szCs w:val="22"/>
        </w:rPr>
        <w:t xml:space="preserve"> do we</w:t>
      </w:r>
      <w:r w:rsidR="005030CB">
        <w:rPr>
          <w:rFonts w:cs="Arial"/>
          <w:sz w:val="22"/>
          <w:szCs w:val="22"/>
        </w:rPr>
        <w:t xml:space="preserve"> best identify and eng</w:t>
      </w:r>
      <w:r w:rsidR="00C533EA">
        <w:rPr>
          <w:rFonts w:cs="Arial"/>
          <w:sz w:val="22"/>
          <w:szCs w:val="22"/>
        </w:rPr>
        <w:t>a</w:t>
      </w:r>
      <w:r w:rsidR="005030CB">
        <w:rPr>
          <w:rFonts w:cs="Arial"/>
          <w:sz w:val="22"/>
          <w:szCs w:val="22"/>
        </w:rPr>
        <w:t xml:space="preserve">ge with </w:t>
      </w:r>
      <w:r w:rsidR="00116B3E">
        <w:rPr>
          <w:rFonts w:cs="Arial"/>
          <w:sz w:val="22"/>
          <w:szCs w:val="22"/>
        </w:rPr>
        <w:t>young people</w:t>
      </w:r>
      <w:r w:rsidR="005030CB">
        <w:rPr>
          <w:rFonts w:cs="Arial"/>
          <w:sz w:val="22"/>
          <w:szCs w:val="22"/>
        </w:rPr>
        <w:t xml:space="preserve"> of concern</w:t>
      </w:r>
      <w:r w:rsidR="00116B3E">
        <w:rPr>
          <w:rFonts w:cs="Arial"/>
          <w:sz w:val="22"/>
          <w:szCs w:val="22"/>
        </w:rPr>
        <w:t>; why are they more at risk; what is the current approach to managing that risk; i</w:t>
      </w:r>
      <w:r w:rsidR="005030CB">
        <w:rPr>
          <w:rFonts w:cs="Arial"/>
          <w:sz w:val="22"/>
          <w:szCs w:val="22"/>
        </w:rPr>
        <w:t xml:space="preserve">s </w:t>
      </w:r>
      <w:r w:rsidR="00116B3E">
        <w:rPr>
          <w:rFonts w:cs="Arial"/>
          <w:sz w:val="22"/>
          <w:szCs w:val="22"/>
        </w:rPr>
        <w:t>that approach effective; what are the examples of</w:t>
      </w:r>
      <w:r w:rsidR="005030CB">
        <w:rPr>
          <w:rFonts w:cs="Arial"/>
          <w:sz w:val="22"/>
          <w:szCs w:val="22"/>
        </w:rPr>
        <w:t xml:space="preserve"> bes</w:t>
      </w:r>
      <w:r w:rsidR="00C533EA">
        <w:rPr>
          <w:rFonts w:cs="Arial"/>
          <w:sz w:val="22"/>
          <w:szCs w:val="22"/>
        </w:rPr>
        <w:t>t</w:t>
      </w:r>
      <w:r w:rsidR="00116B3E">
        <w:rPr>
          <w:rFonts w:cs="Arial"/>
          <w:sz w:val="22"/>
          <w:szCs w:val="22"/>
        </w:rPr>
        <w:t xml:space="preserve"> practice;</w:t>
      </w:r>
      <w:r w:rsidR="005030CB">
        <w:rPr>
          <w:rFonts w:cs="Arial"/>
          <w:sz w:val="22"/>
          <w:szCs w:val="22"/>
        </w:rPr>
        <w:t xml:space="preserve"> how</w:t>
      </w:r>
      <w:r w:rsidR="00116B3E">
        <w:rPr>
          <w:rFonts w:cs="Arial"/>
          <w:sz w:val="22"/>
          <w:szCs w:val="22"/>
        </w:rPr>
        <w:t xml:space="preserve"> could</w:t>
      </w:r>
      <w:r w:rsidR="005030CB">
        <w:rPr>
          <w:rFonts w:cs="Arial"/>
          <w:sz w:val="22"/>
          <w:szCs w:val="22"/>
        </w:rPr>
        <w:t xml:space="preserve"> practice </w:t>
      </w:r>
      <w:r w:rsidR="00116B3E">
        <w:rPr>
          <w:rFonts w:cs="Arial"/>
          <w:sz w:val="22"/>
          <w:szCs w:val="22"/>
        </w:rPr>
        <w:t>be more effective and how can we measure effectiveness.</w:t>
      </w:r>
      <w:r w:rsidR="008721E6">
        <w:rPr>
          <w:rFonts w:cs="Arial"/>
          <w:sz w:val="22"/>
          <w:szCs w:val="22"/>
        </w:rPr>
        <w:t>’</w:t>
      </w:r>
    </w:p>
    <w:p w:rsidR="00C533EA" w:rsidRPr="00C533EA" w:rsidRDefault="00C533EA" w:rsidP="00C533EA">
      <w:pPr>
        <w:pStyle w:val="ListParagraph"/>
        <w:rPr>
          <w:rFonts w:cs="Arial"/>
          <w:sz w:val="22"/>
          <w:szCs w:val="22"/>
        </w:rPr>
      </w:pPr>
    </w:p>
    <w:p w:rsidR="00C533EA" w:rsidRDefault="001920D4" w:rsidP="00DA0345">
      <w:pPr>
        <w:pStyle w:val="ListParagraph"/>
        <w:numPr>
          <w:ilvl w:val="1"/>
          <w:numId w:val="13"/>
        </w:numPr>
        <w:ind w:left="567" w:hanging="567"/>
        <w:jc w:val="both"/>
        <w:rPr>
          <w:rFonts w:cs="Arial"/>
          <w:sz w:val="22"/>
          <w:szCs w:val="22"/>
        </w:rPr>
      </w:pPr>
      <w:r>
        <w:rPr>
          <w:rFonts w:cs="Arial"/>
          <w:sz w:val="22"/>
          <w:szCs w:val="22"/>
        </w:rPr>
        <w:t>NH shared that the Chair of the Child Safeguarding Practice Review Panel, Edward Timpson</w:t>
      </w:r>
      <w:r w:rsidR="008721E6">
        <w:rPr>
          <w:rFonts w:cs="Arial"/>
          <w:sz w:val="22"/>
          <w:szCs w:val="22"/>
        </w:rPr>
        <w:t>,</w:t>
      </w:r>
      <w:r>
        <w:rPr>
          <w:rFonts w:cs="Arial"/>
          <w:sz w:val="22"/>
          <w:szCs w:val="22"/>
        </w:rPr>
        <w:t xml:space="preserve"> has advised this theme has come from a number of serious safeguarding cases. The findings from the Thematic Review will be shared with the Board as it becomes available.</w:t>
      </w:r>
    </w:p>
    <w:p w:rsidR="001920D4" w:rsidRPr="001920D4" w:rsidRDefault="001920D4" w:rsidP="001920D4">
      <w:pPr>
        <w:jc w:val="both"/>
        <w:rPr>
          <w:rFonts w:cs="Arial"/>
          <w:sz w:val="22"/>
          <w:szCs w:val="22"/>
        </w:rPr>
      </w:pPr>
    </w:p>
    <w:p w:rsidR="00C533EA" w:rsidRDefault="008721E6" w:rsidP="00C6460C">
      <w:pPr>
        <w:pStyle w:val="ListParagraph"/>
        <w:numPr>
          <w:ilvl w:val="1"/>
          <w:numId w:val="13"/>
        </w:numPr>
        <w:ind w:left="567" w:hanging="567"/>
        <w:jc w:val="both"/>
        <w:rPr>
          <w:rFonts w:cs="Arial"/>
          <w:sz w:val="22"/>
          <w:szCs w:val="22"/>
        </w:rPr>
      </w:pPr>
      <w:r>
        <w:rPr>
          <w:rFonts w:cs="Arial"/>
          <w:sz w:val="22"/>
          <w:szCs w:val="22"/>
        </w:rPr>
        <w:t xml:space="preserve">LD explained </w:t>
      </w:r>
      <w:r w:rsidR="00C533EA">
        <w:rPr>
          <w:rFonts w:cs="Arial"/>
          <w:sz w:val="22"/>
          <w:szCs w:val="22"/>
        </w:rPr>
        <w:t>two</w:t>
      </w:r>
      <w:r w:rsidR="001920D4">
        <w:rPr>
          <w:rFonts w:cs="Arial"/>
          <w:sz w:val="22"/>
          <w:szCs w:val="22"/>
        </w:rPr>
        <w:t xml:space="preserve"> of the</w:t>
      </w:r>
      <w:r w:rsidR="00C533EA">
        <w:rPr>
          <w:rFonts w:cs="Arial"/>
          <w:sz w:val="22"/>
          <w:szCs w:val="22"/>
        </w:rPr>
        <w:t xml:space="preserve"> indexed cases </w:t>
      </w:r>
      <w:r w:rsidR="001920D4">
        <w:rPr>
          <w:rFonts w:cs="Arial"/>
          <w:sz w:val="22"/>
          <w:szCs w:val="22"/>
        </w:rPr>
        <w:t xml:space="preserve">selected </w:t>
      </w:r>
      <w:r w:rsidR="00C533EA">
        <w:rPr>
          <w:rFonts w:cs="Arial"/>
          <w:sz w:val="22"/>
          <w:szCs w:val="22"/>
        </w:rPr>
        <w:t xml:space="preserve">are Devon </w:t>
      </w:r>
      <w:r w:rsidR="001920D4">
        <w:rPr>
          <w:rFonts w:cs="Arial"/>
          <w:sz w:val="22"/>
          <w:szCs w:val="22"/>
        </w:rPr>
        <w:t xml:space="preserve">young people </w:t>
      </w:r>
      <w:r w:rsidR="00C533EA">
        <w:rPr>
          <w:rFonts w:cs="Arial"/>
          <w:sz w:val="22"/>
          <w:szCs w:val="22"/>
        </w:rPr>
        <w:t xml:space="preserve">and </w:t>
      </w:r>
      <w:r w:rsidR="001920D4">
        <w:rPr>
          <w:rFonts w:cs="Arial"/>
          <w:sz w:val="22"/>
          <w:szCs w:val="22"/>
        </w:rPr>
        <w:t xml:space="preserve">therefore organisations covering the whole area will </w:t>
      </w:r>
      <w:r w:rsidR="00C533EA">
        <w:rPr>
          <w:rFonts w:cs="Arial"/>
          <w:sz w:val="22"/>
          <w:szCs w:val="22"/>
        </w:rPr>
        <w:t>be</w:t>
      </w:r>
      <w:r>
        <w:rPr>
          <w:rFonts w:cs="Arial"/>
          <w:sz w:val="22"/>
          <w:szCs w:val="22"/>
        </w:rPr>
        <w:t>come part of the experience. L</w:t>
      </w:r>
      <w:r w:rsidR="00C533EA">
        <w:rPr>
          <w:rFonts w:cs="Arial"/>
          <w:sz w:val="22"/>
          <w:szCs w:val="22"/>
        </w:rPr>
        <w:t xml:space="preserve">earning </w:t>
      </w:r>
      <w:r w:rsidR="001920D4">
        <w:rPr>
          <w:rFonts w:cs="Arial"/>
          <w:sz w:val="22"/>
          <w:szCs w:val="22"/>
        </w:rPr>
        <w:t>will be shared back with</w:t>
      </w:r>
      <w:r w:rsidR="00C533EA">
        <w:rPr>
          <w:rFonts w:cs="Arial"/>
          <w:sz w:val="22"/>
          <w:szCs w:val="22"/>
        </w:rPr>
        <w:t xml:space="preserve"> Torbay and Plymouth.</w:t>
      </w:r>
    </w:p>
    <w:p w:rsidR="00C533EA" w:rsidRPr="005D340A" w:rsidRDefault="00C533EA" w:rsidP="005D340A">
      <w:pPr>
        <w:rPr>
          <w:rFonts w:cs="Arial"/>
          <w:sz w:val="22"/>
          <w:szCs w:val="22"/>
        </w:rPr>
      </w:pPr>
    </w:p>
    <w:p w:rsidR="00C533EA" w:rsidRDefault="00C533EA" w:rsidP="00C6460C">
      <w:pPr>
        <w:pStyle w:val="ListParagraph"/>
        <w:numPr>
          <w:ilvl w:val="1"/>
          <w:numId w:val="13"/>
        </w:numPr>
        <w:ind w:left="567" w:hanging="567"/>
        <w:jc w:val="both"/>
        <w:rPr>
          <w:rFonts w:cs="Arial"/>
          <w:sz w:val="22"/>
          <w:szCs w:val="22"/>
        </w:rPr>
      </w:pPr>
      <w:r>
        <w:rPr>
          <w:rFonts w:cs="Arial"/>
          <w:sz w:val="22"/>
          <w:szCs w:val="22"/>
        </w:rPr>
        <w:t>N</w:t>
      </w:r>
      <w:r w:rsidR="005D340A">
        <w:rPr>
          <w:rFonts w:cs="Arial"/>
          <w:sz w:val="22"/>
          <w:szCs w:val="22"/>
        </w:rPr>
        <w:t xml:space="preserve">H further explained the Panel have stated they will continue to refine their methodology scope between now and March 2020. The </w:t>
      </w:r>
      <w:r>
        <w:rPr>
          <w:rFonts w:cs="Arial"/>
          <w:sz w:val="22"/>
          <w:szCs w:val="22"/>
        </w:rPr>
        <w:t>review will draw on learning from</w:t>
      </w:r>
      <w:r w:rsidR="005D340A">
        <w:rPr>
          <w:rFonts w:cs="Arial"/>
          <w:sz w:val="22"/>
          <w:szCs w:val="22"/>
        </w:rPr>
        <w:t xml:space="preserve"> serious cases which have been to Panel since July 2018 involving the</w:t>
      </w:r>
      <w:r>
        <w:rPr>
          <w:rFonts w:cs="Arial"/>
          <w:sz w:val="22"/>
          <w:szCs w:val="22"/>
        </w:rPr>
        <w:t xml:space="preserve"> death or serious harm of </w:t>
      </w:r>
      <w:r w:rsidR="005D340A">
        <w:rPr>
          <w:rFonts w:cs="Arial"/>
          <w:sz w:val="22"/>
          <w:szCs w:val="22"/>
        </w:rPr>
        <w:t>adolescents who have been subject to criminal exploitation or suspected</w:t>
      </w:r>
      <w:r>
        <w:rPr>
          <w:rFonts w:cs="Arial"/>
          <w:sz w:val="22"/>
          <w:szCs w:val="22"/>
        </w:rPr>
        <w:t xml:space="preserve"> of being </w:t>
      </w:r>
      <w:r w:rsidR="005D340A">
        <w:rPr>
          <w:rFonts w:cs="Arial"/>
          <w:sz w:val="22"/>
          <w:szCs w:val="22"/>
        </w:rPr>
        <w:t>so.</w:t>
      </w:r>
    </w:p>
    <w:p w:rsidR="00C533EA" w:rsidRPr="00C533EA" w:rsidRDefault="00C533EA" w:rsidP="00C533EA">
      <w:pPr>
        <w:pStyle w:val="ListParagraph"/>
        <w:rPr>
          <w:rFonts w:cs="Arial"/>
          <w:sz w:val="22"/>
          <w:szCs w:val="22"/>
        </w:rPr>
      </w:pPr>
    </w:p>
    <w:p w:rsidR="00C533EA" w:rsidRPr="005F0464" w:rsidRDefault="005D340A" w:rsidP="00C6460C">
      <w:pPr>
        <w:pStyle w:val="ListParagraph"/>
        <w:numPr>
          <w:ilvl w:val="1"/>
          <w:numId w:val="13"/>
        </w:numPr>
        <w:ind w:left="567" w:hanging="567"/>
        <w:jc w:val="both"/>
        <w:rPr>
          <w:rFonts w:cs="Arial"/>
          <w:sz w:val="22"/>
          <w:szCs w:val="22"/>
        </w:rPr>
      </w:pPr>
      <w:r>
        <w:rPr>
          <w:rFonts w:cs="Arial"/>
          <w:b/>
          <w:sz w:val="22"/>
          <w:szCs w:val="22"/>
        </w:rPr>
        <w:t>Break</w:t>
      </w:r>
    </w:p>
    <w:p w:rsidR="005F0464" w:rsidRPr="005F0464" w:rsidRDefault="005F0464" w:rsidP="005F0464">
      <w:pPr>
        <w:pStyle w:val="ListParagrap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5F0464" w:rsidRPr="00A76B11" w:rsidTr="005342E3">
        <w:tc>
          <w:tcPr>
            <w:tcW w:w="6228" w:type="dxa"/>
            <w:shd w:val="clear" w:color="auto" w:fill="C0C0C0"/>
          </w:tcPr>
          <w:p w:rsidR="005F0464" w:rsidRPr="00A76B11" w:rsidRDefault="005F0464" w:rsidP="005342E3">
            <w:pPr>
              <w:rPr>
                <w:rFonts w:cs="Arial"/>
                <w:b/>
                <w:sz w:val="22"/>
                <w:szCs w:val="22"/>
              </w:rPr>
            </w:pPr>
            <w:r w:rsidRPr="00A76B11">
              <w:rPr>
                <w:rFonts w:cs="Arial"/>
                <w:b/>
                <w:sz w:val="22"/>
                <w:szCs w:val="22"/>
              </w:rPr>
              <w:t>Action:</w:t>
            </w:r>
          </w:p>
        </w:tc>
        <w:tc>
          <w:tcPr>
            <w:tcW w:w="2160" w:type="dxa"/>
            <w:shd w:val="clear" w:color="auto" w:fill="C0C0C0"/>
          </w:tcPr>
          <w:p w:rsidR="005F0464" w:rsidRPr="00A76B11" w:rsidRDefault="005F0464" w:rsidP="005342E3">
            <w:pPr>
              <w:rPr>
                <w:rFonts w:cs="Arial"/>
                <w:b/>
                <w:sz w:val="22"/>
                <w:szCs w:val="22"/>
              </w:rPr>
            </w:pPr>
            <w:r w:rsidRPr="00A76B11">
              <w:rPr>
                <w:rFonts w:cs="Arial"/>
                <w:b/>
                <w:sz w:val="22"/>
                <w:szCs w:val="22"/>
              </w:rPr>
              <w:t>By whom:</w:t>
            </w:r>
          </w:p>
        </w:tc>
        <w:tc>
          <w:tcPr>
            <w:tcW w:w="2340" w:type="dxa"/>
            <w:shd w:val="clear" w:color="auto" w:fill="C0C0C0"/>
          </w:tcPr>
          <w:p w:rsidR="005F0464" w:rsidRPr="00A76B11" w:rsidRDefault="005F0464" w:rsidP="005342E3">
            <w:pPr>
              <w:rPr>
                <w:rFonts w:cs="Arial"/>
                <w:b/>
                <w:sz w:val="22"/>
                <w:szCs w:val="22"/>
              </w:rPr>
            </w:pPr>
            <w:r w:rsidRPr="00A76B11">
              <w:rPr>
                <w:rFonts w:cs="Arial"/>
                <w:b/>
                <w:sz w:val="22"/>
                <w:szCs w:val="22"/>
              </w:rPr>
              <w:t>Deadline</w:t>
            </w:r>
          </w:p>
          <w:p w:rsidR="005F0464" w:rsidRPr="00A76B11" w:rsidRDefault="005F0464" w:rsidP="005342E3">
            <w:pPr>
              <w:rPr>
                <w:rFonts w:cs="Arial"/>
                <w:b/>
                <w:sz w:val="22"/>
                <w:szCs w:val="22"/>
              </w:rPr>
            </w:pPr>
          </w:p>
        </w:tc>
      </w:tr>
      <w:tr w:rsidR="00BA14B2" w:rsidRPr="00A76B11" w:rsidTr="005342E3">
        <w:tc>
          <w:tcPr>
            <w:tcW w:w="10728" w:type="dxa"/>
            <w:gridSpan w:val="3"/>
          </w:tcPr>
          <w:p w:rsidR="00BA14B2" w:rsidRPr="00A76B11" w:rsidRDefault="00BA14B2" w:rsidP="005342E3">
            <w:pPr>
              <w:rPr>
                <w:rFonts w:cs="Arial"/>
                <w:sz w:val="22"/>
                <w:szCs w:val="22"/>
              </w:rPr>
            </w:pPr>
            <w:r>
              <w:rPr>
                <w:rFonts w:cs="Arial"/>
                <w:sz w:val="22"/>
                <w:szCs w:val="22"/>
              </w:rPr>
              <w:t xml:space="preserve"> Lu Wills’ report to Board</w:t>
            </w:r>
          </w:p>
          <w:bookmarkStart w:id="2" w:name="_MON_1622294040"/>
          <w:bookmarkEnd w:id="2"/>
          <w:p w:rsidR="00BA14B2" w:rsidRPr="00A76B11" w:rsidRDefault="00BA14B2" w:rsidP="005342E3">
            <w:pPr>
              <w:rPr>
                <w:rFonts w:cs="Arial"/>
                <w:sz w:val="22"/>
                <w:szCs w:val="22"/>
              </w:rPr>
            </w:pPr>
            <w:r>
              <w:rPr>
                <w:rFonts w:cs="Arial"/>
                <w:sz w:val="22"/>
                <w:szCs w:val="22"/>
              </w:rPr>
              <w:object w:dxaOrig="1550" w:dyaOrig="991">
                <v:shape id="_x0000_i1026" type="#_x0000_t75" style="width:77.25pt;height:49.5pt" o:ole="">
                  <v:imagedata r:id="rId12" o:title=""/>
                </v:shape>
                <o:OLEObject Type="Embed" ProgID="Word.Document.12" ShapeID="_x0000_i1026" DrawAspect="Icon" ObjectID="_1624366807" r:id="rId13">
                  <o:FieldCodes>\s</o:FieldCodes>
                </o:OLEObject>
              </w:object>
            </w:r>
          </w:p>
        </w:tc>
      </w:tr>
      <w:tr w:rsidR="00BA14B2" w:rsidRPr="00A76B11" w:rsidTr="005342E3">
        <w:tc>
          <w:tcPr>
            <w:tcW w:w="6228" w:type="dxa"/>
          </w:tcPr>
          <w:p w:rsidR="00A54CC1" w:rsidRPr="00250FF1" w:rsidRDefault="00A54CC1" w:rsidP="00250FF1">
            <w:pPr>
              <w:pStyle w:val="ListParagraph"/>
              <w:numPr>
                <w:ilvl w:val="1"/>
                <w:numId w:val="29"/>
              </w:numPr>
              <w:jc w:val="both"/>
              <w:rPr>
                <w:rFonts w:cs="Arial"/>
                <w:sz w:val="22"/>
                <w:szCs w:val="22"/>
              </w:rPr>
            </w:pPr>
            <w:r w:rsidRPr="00250FF1">
              <w:rPr>
                <w:rFonts w:cs="Arial"/>
                <w:sz w:val="22"/>
                <w:szCs w:val="22"/>
              </w:rPr>
              <w:t>NH asked for an Action to bring together a group for Health and Social Care to discuss identifying neglect and the referral processes for this.</w:t>
            </w:r>
          </w:p>
          <w:p w:rsidR="00BA14B2" w:rsidRDefault="00BA14B2" w:rsidP="005342E3">
            <w:pPr>
              <w:rPr>
                <w:rFonts w:cs="Arial"/>
                <w:sz w:val="22"/>
                <w:szCs w:val="22"/>
              </w:rPr>
            </w:pPr>
          </w:p>
        </w:tc>
        <w:tc>
          <w:tcPr>
            <w:tcW w:w="2160" w:type="dxa"/>
          </w:tcPr>
          <w:p w:rsidR="00BA14B2" w:rsidRPr="00A76B11" w:rsidRDefault="00A54CC1" w:rsidP="005342E3">
            <w:pPr>
              <w:rPr>
                <w:rFonts w:cs="Arial"/>
                <w:sz w:val="22"/>
                <w:szCs w:val="22"/>
              </w:rPr>
            </w:pPr>
            <w:r>
              <w:rPr>
                <w:rFonts w:cs="Arial"/>
                <w:sz w:val="22"/>
                <w:szCs w:val="22"/>
              </w:rPr>
              <w:t>Nick Hollins</w:t>
            </w:r>
          </w:p>
        </w:tc>
        <w:tc>
          <w:tcPr>
            <w:tcW w:w="2340" w:type="dxa"/>
          </w:tcPr>
          <w:p w:rsidR="00BA14B2" w:rsidRPr="00A76B11" w:rsidRDefault="00A54CC1" w:rsidP="005342E3">
            <w:pPr>
              <w:rPr>
                <w:rFonts w:cs="Arial"/>
                <w:sz w:val="22"/>
                <w:szCs w:val="22"/>
              </w:rPr>
            </w:pPr>
            <w:r>
              <w:rPr>
                <w:rFonts w:cs="Arial"/>
                <w:sz w:val="22"/>
                <w:szCs w:val="22"/>
              </w:rPr>
              <w:t>June 2019</w:t>
            </w:r>
          </w:p>
        </w:tc>
      </w:tr>
    </w:tbl>
    <w:p w:rsidR="005F0464" w:rsidRPr="005F0464" w:rsidRDefault="005F0464" w:rsidP="005F0464">
      <w:pPr>
        <w:jc w:val="both"/>
        <w:rPr>
          <w:rFonts w:cs="Arial"/>
          <w:sz w:val="22"/>
          <w:szCs w:val="22"/>
        </w:rPr>
      </w:pPr>
    </w:p>
    <w:p w:rsidR="00C6460C" w:rsidRDefault="00C6460C" w:rsidP="00C6460C">
      <w:pPr>
        <w:jc w:val="both"/>
        <w:rPr>
          <w:rFonts w:cs="Arial"/>
          <w:sz w:val="22"/>
          <w:szCs w:val="22"/>
        </w:rPr>
      </w:pPr>
    </w:p>
    <w:tbl>
      <w:tblPr>
        <w:tblStyle w:val="TableGrid"/>
        <w:tblW w:w="0" w:type="auto"/>
        <w:tblLook w:val="04A0" w:firstRow="1" w:lastRow="0" w:firstColumn="1" w:lastColumn="0" w:noHBand="0" w:noVBand="1"/>
      </w:tblPr>
      <w:tblGrid>
        <w:gridCol w:w="10194"/>
      </w:tblGrid>
      <w:tr w:rsidR="00C6460C" w:rsidTr="00C6460C">
        <w:trPr>
          <w:trHeight w:val="420"/>
        </w:trPr>
        <w:tc>
          <w:tcPr>
            <w:tcW w:w="10194" w:type="dxa"/>
            <w:vAlign w:val="center"/>
          </w:tcPr>
          <w:p w:rsidR="00C6460C" w:rsidRDefault="00C6460C" w:rsidP="00633AAC">
            <w:pPr>
              <w:rPr>
                <w:rFonts w:cs="Arial"/>
                <w:sz w:val="22"/>
                <w:szCs w:val="22"/>
              </w:rPr>
            </w:pPr>
            <w:r w:rsidRPr="00A76B11">
              <w:rPr>
                <w:rFonts w:cs="Arial"/>
                <w:b/>
                <w:sz w:val="22"/>
                <w:szCs w:val="22"/>
              </w:rPr>
              <w:t xml:space="preserve">Agenda Item </w:t>
            </w:r>
            <w:r>
              <w:rPr>
                <w:rFonts w:cs="Arial"/>
                <w:b/>
                <w:sz w:val="22"/>
                <w:szCs w:val="22"/>
              </w:rPr>
              <w:t>6</w:t>
            </w:r>
            <w:r w:rsidRPr="00A24AA8">
              <w:rPr>
                <w:rFonts w:cs="Arial"/>
                <w:b/>
                <w:sz w:val="22"/>
                <w:szCs w:val="22"/>
              </w:rPr>
              <w:t xml:space="preserve"> – </w:t>
            </w:r>
            <w:r w:rsidR="00633AAC">
              <w:rPr>
                <w:rFonts w:cs="Arial"/>
                <w:b/>
                <w:sz w:val="22"/>
                <w:szCs w:val="22"/>
              </w:rPr>
              <w:t>Dartington</w:t>
            </w:r>
            <w:r w:rsidR="00AF700C">
              <w:rPr>
                <w:rFonts w:cs="Arial"/>
                <w:b/>
                <w:sz w:val="22"/>
                <w:szCs w:val="22"/>
              </w:rPr>
              <w:t xml:space="preserve"> Research Document and Good Childhood Index</w:t>
            </w:r>
          </w:p>
        </w:tc>
      </w:tr>
    </w:tbl>
    <w:p w:rsidR="00C6460C" w:rsidRPr="00C6460C" w:rsidRDefault="00C6460C" w:rsidP="00C6460C">
      <w:pPr>
        <w:jc w:val="both"/>
        <w:rPr>
          <w:rFonts w:cs="Arial"/>
          <w:sz w:val="22"/>
          <w:szCs w:val="22"/>
        </w:rPr>
      </w:pPr>
    </w:p>
    <w:p w:rsidR="00AF700C" w:rsidRDefault="00AF700C" w:rsidP="00AB799D">
      <w:pPr>
        <w:pStyle w:val="ListParagraph"/>
        <w:numPr>
          <w:ilvl w:val="1"/>
          <w:numId w:val="15"/>
        </w:numPr>
        <w:ind w:left="567" w:hanging="567"/>
        <w:jc w:val="both"/>
        <w:rPr>
          <w:rFonts w:cs="Arial"/>
          <w:sz w:val="22"/>
          <w:szCs w:val="22"/>
        </w:rPr>
      </w:pPr>
      <w:r>
        <w:rPr>
          <w:rFonts w:cs="Arial"/>
          <w:sz w:val="22"/>
          <w:szCs w:val="22"/>
        </w:rPr>
        <w:t>The research survey and good childhood index was shared with the Board prior to today’s meeting and is attached below.</w:t>
      </w:r>
    </w:p>
    <w:p w:rsidR="00AF700C" w:rsidRPr="00AF700C" w:rsidRDefault="00AF700C" w:rsidP="00AB799D">
      <w:pPr>
        <w:jc w:val="both"/>
        <w:rPr>
          <w:rFonts w:cs="Arial"/>
          <w:sz w:val="22"/>
          <w:szCs w:val="22"/>
        </w:rPr>
      </w:pPr>
    </w:p>
    <w:p w:rsidR="00C6460C" w:rsidRDefault="00AF700C" w:rsidP="00AB799D">
      <w:pPr>
        <w:pStyle w:val="ListParagraph"/>
        <w:numPr>
          <w:ilvl w:val="1"/>
          <w:numId w:val="15"/>
        </w:numPr>
        <w:ind w:left="567" w:hanging="567"/>
        <w:jc w:val="both"/>
        <w:rPr>
          <w:rFonts w:cs="Arial"/>
          <w:sz w:val="22"/>
          <w:szCs w:val="22"/>
        </w:rPr>
      </w:pPr>
      <w:r>
        <w:rPr>
          <w:rFonts w:cs="Arial"/>
          <w:sz w:val="22"/>
          <w:szCs w:val="22"/>
        </w:rPr>
        <w:t xml:space="preserve">RKp drew the Board’s attention to the Good Childhood Index which is a survey </w:t>
      </w:r>
      <w:r w:rsidR="009174A9">
        <w:rPr>
          <w:rFonts w:cs="Arial"/>
          <w:sz w:val="22"/>
          <w:szCs w:val="22"/>
        </w:rPr>
        <w:t>of 6000 children and young people</w:t>
      </w:r>
      <w:r>
        <w:rPr>
          <w:rFonts w:cs="Arial"/>
          <w:sz w:val="22"/>
          <w:szCs w:val="22"/>
        </w:rPr>
        <w:t xml:space="preserve"> within Torbay and South Hams. Most of the schools visited were in Torbay.</w:t>
      </w:r>
    </w:p>
    <w:p w:rsidR="00934D1C" w:rsidRPr="00AF700C" w:rsidRDefault="00934D1C" w:rsidP="00AB799D">
      <w:pPr>
        <w:jc w:val="both"/>
        <w:rPr>
          <w:rFonts w:cs="Arial"/>
          <w:sz w:val="22"/>
          <w:szCs w:val="22"/>
        </w:rPr>
      </w:pPr>
    </w:p>
    <w:p w:rsidR="00934D1C" w:rsidRPr="006410D9" w:rsidRDefault="006410D9" w:rsidP="00AB799D">
      <w:pPr>
        <w:pStyle w:val="ListParagraph"/>
        <w:numPr>
          <w:ilvl w:val="1"/>
          <w:numId w:val="15"/>
        </w:numPr>
        <w:ind w:left="567" w:hanging="567"/>
        <w:jc w:val="both"/>
        <w:rPr>
          <w:rFonts w:cs="Arial"/>
          <w:sz w:val="22"/>
          <w:szCs w:val="22"/>
        </w:rPr>
      </w:pPr>
      <w:r>
        <w:rPr>
          <w:rFonts w:cs="Arial"/>
          <w:sz w:val="22"/>
          <w:szCs w:val="22"/>
        </w:rPr>
        <w:t>LD raised how this survey</w:t>
      </w:r>
      <w:r w:rsidR="00934D1C">
        <w:rPr>
          <w:rFonts w:cs="Arial"/>
          <w:sz w:val="22"/>
          <w:szCs w:val="22"/>
        </w:rPr>
        <w:t xml:space="preserve"> echoes the information</w:t>
      </w:r>
      <w:r>
        <w:rPr>
          <w:rFonts w:cs="Arial"/>
          <w:sz w:val="22"/>
          <w:szCs w:val="22"/>
        </w:rPr>
        <w:t xml:space="preserve"> highlighted within the </w:t>
      </w:r>
      <w:r w:rsidR="008721E6">
        <w:rPr>
          <w:rFonts w:cs="Arial"/>
          <w:sz w:val="22"/>
          <w:szCs w:val="22"/>
        </w:rPr>
        <w:t>Health Watch</w:t>
      </w:r>
      <w:r>
        <w:rPr>
          <w:rFonts w:cs="Arial"/>
          <w:sz w:val="22"/>
          <w:szCs w:val="22"/>
        </w:rPr>
        <w:t xml:space="preserve"> Survey.</w:t>
      </w:r>
    </w:p>
    <w:p w:rsidR="00934D1C" w:rsidRPr="00934D1C" w:rsidRDefault="00934D1C" w:rsidP="00AB799D">
      <w:pPr>
        <w:pStyle w:val="ListParagraph"/>
        <w:jc w:val="both"/>
        <w:rPr>
          <w:rFonts w:cs="Arial"/>
          <w:sz w:val="22"/>
          <w:szCs w:val="22"/>
        </w:rPr>
      </w:pPr>
    </w:p>
    <w:p w:rsidR="00934D1C" w:rsidRPr="006410D9" w:rsidRDefault="006410D9" w:rsidP="00AB799D">
      <w:pPr>
        <w:pStyle w:val="ListParagraph"/>
        <w:numPr>
          <w:ilvl w:val="1"/>
          <w:numId w:val="15"/>
        </w:numPr>
        <w:ind w:left="567" w:hanging="567"/>
        <w:jc w:val="both"/>
        <w:rPr>
          <w:rFonts w:cs="Arial"/>
          <w:sz w:val="22"/>
          <w:szCs w:val="22"/>
        </w:rPr>
      </w:pPr>
      <w:r>
        <w:rPr>
          <w:rFonts w:cs="Arial"/>
          <w:sz w:val="22"/>
          <w:szCs w:val="22"/>
        </w:rPr>
        <w:t xml:space="preserve">The Good Childhood Index was developed around 13 years </w:t>
      </w:r>
      <w:r w:rsidR="008721E6">
        <w:rPr>
          <w:rFonts w:cs="Arial"/>
          <w:sz w:val="22"/>
          <w:szCs w:val="22"/>
        </w:rPr>
        <w:t xml:space="preserve">ago </w:t>
      </w:r>
      <w:r>
        <w:rPr>
          <w:rFonts w:cs="Arial"/>
          <w:sz w:val="22"/>
          <w:szCs w:val="22"/>
        </w:rPr>
        <w:t>by the Children’s Society and highlights both Torbay and National statistics of subjective wellbeing.</w:t>
      </w:r>
    </w:p>
    <w:p w:rsidR="00934D1C" w:rsidRPr="006410D9" w:rsidRDefault="00934D1C" w:rsidP="00AB799D">
      <w:pPr>
        <w:jc w:val="both"/>
        <w:rPr>
          <w:rFonts w:cs="Arial"/>
          <w:sz w:val="22"/>
          <w:szCs w:val="22"/>
        </w:rPr>
      </w:pPr>
    </w:p>
    <w:p w:rsidR="00934D1C" w:rsidRDefault="00934D1C" w:rsidP="00AB799D">
      <w:pPr>
        <w:pStyle w:val="ListParagraph"/>
        <w:numPr>
          <w:ilvl w:val="1"/>
          <w:numId w:val="15"/>
        </w:numPr>
        <w:ind w:left="567" w:hanging="567"/>
        <w:jc w:val="both"/>
        <w:rPr>
          <w:rFonts w:cs="Arial"/>
          <w:sz w:val="22"/>
          <w:szCs w:val="22"/>
        </w:rPr>
      </w:pPr>
      <w:r>
        <w:rPr>
          <w:rFonts w:cs="Arial"/>
          <w:sz w:val="22"/>
          <w:szCs w:val="22"/>
        </w:rPr>
        <w:t xml:space="preserve">CH </w:t>
      </w:r>
      <w:r w:rsidR="006410D9">
        <w:rPr>
          <w:rFonts w:cs="Arial"/>
          <w:sz w:val="22"/>
          <w:szCs w:val="22"/>
        </w:rPr>
        <w:t xml:space="preserve">asked if </w:t>
      </w:r>
      <w:r>
        <w:rPr>
          <w:rFonts w:cs="Arial"/>
          <w:sz w:val="22"/>
          <w:szCs w:val="22"/>
        </w:rPr>
        <w:t xml:space="preserve">there </w:t>
      </w:r>
      <w:r w:rsidR="006410D9">
        <w:rPr>
          <w:rFonts w:cs="Arial"/>
          <w:sz w:val="22"/>
          <w:szCs w:val="22"/>
        </w:rPr>
        <w:t xml:space="preserve">is a </w:t>
      </w:r>
      <w:r>
        <w:rPr>
          <w:rFonts w:cs="Arial"/>
          <w:sz w:val="22"/>
          <w:szCs w:val="22"/>
        </w:rPr>
        <w:t>narrative behind the stat</w:t>
      </w:r>
      <w:r w:rsidR="006410D9">
        <w:rPr>
          <w:rFonts w:cs="Arial"/>
          <w:sz w:val="22"/>
          <w:szCs w:val="22"/>
        </w:rPr>
        <w:t>istic</w:t>
      </w:r>
      <w:r>
        <w:rPr>
          <w:rFonts w:cs="Arial"/>
          <w:sz w:val="22"/>
          <w:szCs w:val="22"/>
        </w:rPr>
        <w:t xml:space="preserve">s. RKp </w:t>
      </w:r>
      <w:r w:rsidR="006410D9">
        <w:rPr>
          <w:rFonts w:cs="Arial"/>
          <w:sz w:val="22"/>
          <w:szCs w:val="22"/>
        </w:rPr>
        <w:t xml:space="preserve">advised these can be found on the </w:t>
      </w:r>
      <w:hyperlink r:id="rId14" w:history="1">
        <w:r w:rsidR="006410D9" w:rsidRPr="001D1881">
          <w:rPr>
            <w:rStyle w:val="Hyperlink"/>
            <w:rFonts w:cs="Arial"/>
            <w:sz w:val="22"/>
            <w:szCs w:val="22"/>
          </w:rPr>
          <w:t xml:space="preserve">Good Childhood </w:t>
        </w:r>
        <w:r w:rsidR="008721E6" w:rsidRPr="001D1881">
          <w:rPr>
            <w:rStyle w:val="Hyperlink"/>
            <w:rFonts w:cs="Arial"/>
            <w:sz w:val="22"/>
            <w:szCs w:val="22"/>
          </w:rPr>
          <w:t>Report</w:t>
        </w:r>
        <w:r w:rsidR="006410D9" w:rsidRPr="001D1881">
          <w:rPr>
            <w:rStyle w:val="Hyperlink"/>
            <w:rFonts w:cs="Arial"/>
            <w:sz w:val="22"/>
            <w:szCs w:val="22"/>
          </w:rPr>
          <w:t>.</w:t>
        </w:r>
      </w:hyperlink>
    </w:p>
    <w:p w:rsidR="00934D1C" w:rsidRPr="00934D1C" w:rsidRDefault="00934D1C" w:rsidP="00AB799D">
      <w:pPr>
        <w:pStyle w:val="ListParagraph"/>
        <w:jc w:val="both"/>
        <w:rPr>
          <w:rFonts w:cs="Arial"/>
          <w:sz w:val="22"/>
          <w:szCs w:val="22"/>
        </w:rPr>
      </w:pPr>
    </w:p>
    <w:p w:rsidR="00934D1C" w:rsidRDefault="006410D9" w:rsidP="00AB799D">
      <w:pPr>
        <w:pStyle w:val="ListParagraph"/>
        <w:numPr>
          <w:ilvl w:val="1"/>
          <w:numId w:val="15"/>
        </w:numPr>
        <w:ind w:left="567" w:hanging="567"/>
        <w:jc w:val="both"/>
        <w:rPr>
          <w:rFonts w:cs="Arial"/>
          <w:sz w:val="22"/>
          <w:szCs w:val="22"/>
        </w:rPr>
      </w:pPr>
      <w:r>
        <w:rPr>
          <w:rFonts w:cs="Arial"/>
          <w:sz w:val="22"/>
          <w:szCs w:val="22"/>
        </w:rPr>
        <w:t>The Survey highlights</w:t>
      </w:r>
      <w:r w:rsidR="00AB799D">
        <w:rPr>
          <w:rFonts w:cs="Arial"/>
          <w:sz w:val="22"/>
          <w:szCs w:val="22"/>
        </w:rPr>
        <w:t xml:space="preserve"> a pattern of when children reach adolescence their sense of wellbeing declines. The survey had a lot of engagement from primary school children but not so much from the older age ranges. From the age of around 10 years is a</w:t>
      </w:r>
      <w:r w:rsidR="001D1881">
        <w:rPr>
          <w:rFonts w:cs="Arial"/>
          <w:sz w:val="22"/>
          <w:szCs w:val="22"/>
        </w:rPr>
        <w:t>n evident</w:t>
      </w:r>
      <w:r w:rsidR="00AB799D">
        <w:rPr>
          <w:rFonts w:cs="Arial"/>
          <w:sz w:val="22"/>
          <w:szCs w:val="22"/>
        </w:rPr>
        <w:t xml:space="preserve"> change in the responses to wellbeing.</w:t>
      </w:r>
    </w:p>
    <w:p w:rsidR="008F0266" w:rsidRPr="008F0266" w:rsidRDefault="008F0266" w:rsidP="00727610">
      <w:pPr>
        <w:pStyle w:val="ListParagraph"/>
        <w:jc w:val="both"/>
        <w:rPr>
          <w:rFonts w:cs="Arial"/>
          <w:sz w:val="22"/>
          <w:szCs w:val="22"/>
        </w:rPr>
      </w:pPr>
    </w:p>
    <w:p w:rsidR="008F0266" w:rsidRDefault="00AB799D" w:rsidP="00727610">
      <w:pPr>
        <w:pStyle w:val="ListParagraph"/>
        <w:numPr>
          <w:ilvl w:val="1"/>
          <w:numId w:val="15"/>
        </w:numPr>
        <w:ind w:left="567" w:hanging="567"/>
        <w:jc w:val="both"/>
        <w:rPr>
          <w:rFonts w:cs="Arial"/>
          <w:sz w:val="22"/>
          <w:szCs w:val="22"/>
        </w:rPr>
      </w:pPr>
      <w:r>
        <w:rPr>
          <w:rFonts w:cs="Arial"/>
          <w:sz w:val="22"/>
          <w:szCs w:val="22"/>
        </w:rPr>
        <w:t xml:space="preserve">The gap between the national and local statistics widens for Torbay </w:t>
      </w:r>
      <w:r w:rsidR="001D1881">
        <w:rPr>
          <w:rFonts w:cs="Arial"/>
          <w:sz w:val="22"/>
          <w:szCs w:val="22"/>
        </w:rPr>
        <w:t>in relation to satisfaction to a</w:t>
      </w:r>
      <w:r>
        <w:rPr>
          <w:rFonts w:cs="Arial"/>
          <w:sz w:val="22"/>
          <w:szCs w:val="22"/>
        </w:rPr>
        <w:t>ppearance. For the 15 and 16 year olds this gap is significant.</w:t>
      </w:r>
    </w:p>
    <w:p w:rsidR="008F0266" w:rsidRPr="00AB799D" w:rsidRDefault="008F0266" w:rsidP="00727610">
      <w:pPr>
        <w:jc w:val="both"/>
        <w:rPr>
          <w:rFonts w:cs="Arial"/>
          <w:sz w:val="22"/>
          <w:szCs w:val="22"/>
        </w:rPr>
      </w:pPr>
    </w:p>
    <w:p w:rsidR="008F0266" w:rsidRDefault="00AB799D" w:rsidP="00727610">
      <w:pPr>
        <w:pStyle w:val="ListParagraph"/>
        <w:numPr>
          <w:ilvl w:val="1"/>
          <w:numId w:val="15"/>
        </w:numPr>
        <w:ind w:left="567" w:hanging="567"/>
        <w:jc w:val="both"/>
        <w:rPr>
          <w:rFonts w:cs="Arial"/>
          <w:sz w:val="22"/>
          <w:szCs w:val="22"/>
        </w:rPr>
      </w:pPr>
      <w:r>
        <w:rPr>
          <w:rFonts w:cs="Arial"/>
          <w:sz w:val="22"/>
          <w:szCs w:val="22"/>
        </w:rPr>
        <w:t xml:space="preserve">The Board further discussed why </w:t>
      </w:r>
      <w:r w:rsidR="001D1881">
        <w:rPr>
          <w:rFonts w:cs="Arial"/>
          <w:sz w:val="22"/>
          <w:szCs w:val="22"/>
        </w:rPr>
        <w:t>a</w:t>
      </w:r>
      <w:r>
        <w:rPr>
          <w:rFonts w:cs="Arial"/>
          <w:sz w:val="22"/>
          <w:szCs w:val="22"/>
        </w:rPr>
        <w:t>ppearance was a significant factor for young people in Torbay and asked if further discussions should be held in relation to this. RKp explained that the i</w:t>
      </w:r>
      <w:r w:rsidR="000C7B24">
        <w:rPr>
          <w:rFonts w:cs="Arial"/>
          <w:sz w:val="22"/>
          <w:szCs w:val="22"/>
        </w:rPr>
        <w:t xml:space="preserve">ssue with </w:t>
      </w:r>
      <w:r w:rsidR="001D1881">
        <w:rPr>
          <w:rFonts w:cs="Arial"/>
          <w:sz w:val="22"/>
          <w:szCs w:val="22"/>
        </w:rPr>
        <w:t>a</w:t>
      </w:r>
      <w:r w:rsidR="000C7B24">
        <w:rPr>
          <w:rFonts w:cs="Arial"/>
          <w:sz w:val="22"/>
          <w:szCs w:val="22"/>
        </w:rPr>
        <w:t xml:space="preserve">ppearance was also a low satisfaction point 20 years ago </w:t>
      </w:r>
      <w:r>
        <w:rPr>
          <w:rFonts w:cs="Arial"/>
          <w:sz w:val="22"/>
          <w:szCs w:val="22"/>
        </w:rPr>
        <w:t xml:space="preserve">and social media is not a </w:t>
      </w:r>
      <w:r w:rsidR="000C7B24">
        <w:rPr>
          <w:rFonts w:cs="Arial"/>
          <w:sz w:val="22"/>
          <w:szCs w:val="22"/>
        </w:rPr>
        <w:t>factor in this.</w:t>
      </w:r>
    </w:p>
    <w:p w:rsidR="008F0266" w:rsidRPr="008F0266" w:rsidRDefault="008F0266" w:rsidP="00727610">
      <w:pPr>
        <w:pStyle w:val="ListParagraph"/>
        <w:jc w:val="both"/>
        <w:rPr>
          <w:rFonts w:cs="Arial"/>
          <w:sz w:val="22"/>
          <w:szCs w:val="22"/>
        </w:rPr>
      </w:pPr>
    </w:p>
    <w:p w:rsidR="008F0266" w:rsidRDefault="000C7B24" w:rsidP="00727610">
      <w:pPr>
        <w:pStyle w:val="ListParagraph"/>
        <w:numPr>
          <w:ilvl w:val="1"/>
          <w:numId w:val="15"/>
        </w:numPr>
        <w:ind w:left="567" w:hanging="567"/>
        <w:jc w:val="both"/>
        <w:rPr>
          <w:rFonts w:cs="Arial"/>
          <w:sz w:val="22"/>
          <w:szCs w:val="22"/>
        </w:rPr>
      </w:pPr>
      <w:r>
        <w:rPr>
          <w:rFonts w:cs="Arial"/>
          <w:sz w:val="22"/>
          <w:szCs w:val="22"/>
        </w:rPr>
        <w:t>The factors impacting the most on young people’s overall life satisfaction are friends, family and appearance.</w:t>
      </w:r>
    </w:p>
    <w:p w:rsidR="008F0266" w:rsidRPr="00727610" w:rsidRDefault="008F0266" w:rsidP="00727610">
      <w:pPr>
        <w:jc w:val="both"/>
        <w:rPr>
          <w:rFonts w:cs="Arial"/>
          <w:sz w:val="22"/>
          <w:szCs w:val="22"/>
        </w:rPr>
      </w:pPr>
    </w:p>
    <w:p w:rsidR="003645B5" w:rsidRDefault="00727610" w:rsidP="00D579B0">
      <w:pPr>
        <w:pStyle w:val="ListParagraph"/>
        <w:numPr>
          <w:ilvl w:val="1"/>
          <w:numId w:val="15"/>
        </w:numPr>
        <w:ind w:left="567" w:hanging="567"/>
        <w:jc w:val="both"/>
        <w:rPr>
          <w:rFonts w:cs="Arial"/>
          <w:sz w:val="22"/>
          <w:szCs w:val="22"/>
        </w:rPr>
      </w:pPr>
      <w:r>
        <w:rPr>
          <w:rFonts w:cs="Arial"/>
          <w:sz w:val="22"/>
          <w:szCs w:val="22"/>
        </w:rPr>
        <w:t xml:space="preserve">There is a </w:t>
      </w:r>
      <w:r w:rsidR="008F0266">
        <w:rPr>
          <w:rFonts w:cs="Arial"/>
          <w:sz w:val="22"/>
          <w:szCs w:val="22"/>
        </w:rPr>
        <w:t xml:space="preserve">correlation between </w:t>
      </w:r>
      <w:r>
        <w:rPr>
          <w:rFonts w:cs="Arial"/>
          <w:sz w:val="22"/>
          <w:szCs w:val="22"/>
        </w:rPr>
        <w:t>having a low life</w:t>
      </w:r>
      <w:r w:rsidR="008F0266">
        <w:rPr>
          <w:rFonts w:cs="Arial"/>
          <w:sz w:val="22"/>
          <w:szCs w:val="22"/>
        </w:rPr>
        <w:t xml:space="preserve"> satisfaction</w:t>
      </w:r>
      <w:r>
        <w:rPr>
          <w:rFonts w:cs="Arial"/>
          <w:sz w:val="22"/>
          <w:szCs w:val="22"/>
        </w:rPr>
        <w:t xml:space="preserve"> rate and the likelihood of self-harm.</w:t>
      </w:r>
      <w:r w:rsidR="00D579B0">
        <w:rPr>
          <w:rFonts w:cs="Arial"/>
          <w:sz w:val="22"/>
          <w:szCs w:val="22"/>
        </w:rPr>
        <w:t xml:space="preserve"> The figures of 15 year old’s satisfaction with their appearance </w:t>
      </w:r>
      <w:r w:rsidR="00091AE4">
        <w:rPr>
          <w:rFonts w:cs="Arial"/>
          <w:sz w:val="22"/>
          <w:szCs w:val="22"/>
        </w:rPr>
        <w:t>may therefore be a factor in the</w:t>
      </w:r>
      <w:r w:rsidR="00D579B0">
        <w:rPr>
          <w:rFonts w:cs="Arial"/>
          <w:sz w:val="22"/>
          <w:szCs w:val="22"/>
        </w:rPr>
        <w:t xml:space="preserve"> self-harm issue in Torbay.</w:t>
      </w:r>
    </w:p>
    <w:p w:rsidR="00D579B0" w:rsidRPr="00D579B0" w:rsidRDefault="00D579B0" w:rsidP="00D579B0">
      <w:pPr>
        <w:pStyle w:val="ListParagraph"/>
        <w:rPr>
          <w:rFonts w:cs="Arial"/>
          <w:sz w:val="22"/>
          <w:szCs w:val="22"/>
        </w:rPr>
      </w:pPr>
    </w:p>
    <w:p w:rsidR="00D579B0" w:rsidRPr="00D579B0" w:rsidRDefault="00D579B0" w:rsidP="00D579B0">
      <w:pPr>
        <w:pStyle w:val="ListParagraph"/>
        <w:numPr>
          <w:ilvl w:val="1"/>
          <w:numId w:val="15"/>
        </w:numPr>
        <w:ind w:left="567" w:hanging="567"/>
        <w:jc w:val="both"/>
        <w:rPr>
          <w:rFonts w:cs="Arial"/>
          <w:sz w:val="22"/>
          <w:szCs w:val="22"/>
        </w:rPr>
      </w:pPr>
      <w:r>
        <w:rPr>
          <w:rFonts w:cs="Arial"/>
          <w:sz w:val="22"/>
          <w:szCs w:val="22"/>
        </w:rPr>
        <w:t>RKp asked Board Members for questions.</w:t>
      </w:r>
    </w:p>
    <w:p w:rsidR="003645B5" w:rsidRPr="003645B5" w:rsidRDefault="003645B5" w:rsidP="00727610">
      <w:pPr>
        <w:pStyle w:val="ListParagraph"/>
        <w:jc w:val="both"/>
        <w:rPr>
          <w:rFonts w:cs="Arial"/>
          <w:sz w:val="22"/>
          <w:szCs w:val="22"/>
        </w:rPr>
      </w:pPr>
    </w:p>
    <w:p w:rsidR="00091AE4" w:rsidRDefault="003645B5" w:rsidP="00091AE4">
      <w:pPr>
        <w:pStyle w:val="ListParagraph"/>
        <w:numPr>
          <w:ilvl w:val="1"/>
          <w:numId w:val="15"/>
        </w:numPr>
        <w:ind w:left="567" w:hanging="567"/>
        <w:jc w:val="both"/>
        <w:rPr>
          <w:rFonts w:cs="Arial"/>
          <w:sz w:val="22"/>
          <w:szCs w:val="22"/>
        </w:rPr>
      </w:pPr>
      <w:r>
        <w:rPr>
          <w:rFonts w:cs="Arial"/>
          <w:sz w:val="22"/>
          <w:szCs w:val="22"/>
        </w:rPr>
        <w:t xml:space="preserve">RKt </w:t>
      </w:r>
      <w:r w:rsidR="00D579B0">
        <w:rPr>
          <w:rFonts w:cs="Arial"/>
          <w:sz w:val="22"/>
          <w:szCs w:val="22"/>
        </w:rPr>
        <w:t xml:space="preserve">asked what </w:t>
      </w:r>
      <w:r w:rsidR="00091AE4">
        <w:rPr>
          <w:rFonts w:cs="Arial"/>
          <w:sz w:val="22"/>
          <w:szCs w:val="22"/>
        </w:rPr>
        <w:t>we can now do with</w:t>
      </w:r>
      <w:r w:rsidR="00D579B0">
        <w:rPr>
          <w:rFonts w:cs="Arial"/>
          <w:sz w:val="22"/>
          <w:szCs w:val="22"/>
        </w:rPr>
        <w:t xml:space="preserve"> this information which is presenting</w:t>
      </w:r>
      <w:r w:rsidR="00B06003">
        <w:rPr>
          <w:rFonts w:cs="Arial"/>
          <w:sz w:val="22"/>
          <w:szCs w:val="22"/>
        </w:rPr>
        <w:t xml:space="preserve"> a clear picture of the </w:t>
      </w:r>
      <w:r w:rsidR="001D1881">
        <w:rPr>
          <w:rFonts w:cs="Arial"/>
          <w:sz w:val="22"/>
          <w:szCs w:val="22"/>
        </w:rPr>
        <w:t>issues.</w:t>
      </w:r>
    </w:p>
    <w:p w:rsidR="00091AE4" w:rsidRPr="00091AE4" w:rsidRDefault="00091AE4" w:rsidP="00091AE4">
      <w:pPr>
        <w:pStyle w:val="ListParagraph"/>
        <w:rPr>
          <w:rFonts w:cs="Arial"/>
          <w:sz w:val="22"/>
          <w:szCs w:val="22"/>
        </w:rPr>
      </w:pPr>
    </w:p>
    <w:p w:rsidR="003645B5" w:rsidRPr="00B06003" w:rsidRDefault="00091AE4" w:rsidP="00B06003">
      <w:pPr>
        <w:pStyle w:val="ListParagraph"/>
        <w:numPr>
          <w:ilvl w:val="1"/>
          <w:numId w:val="15"/>
        </w:numPr>
        <w:ind w:left="567" w:hanging="567"/>
        <w:jc w:val="both"/>
        <w:rPr>
          <w:rFonts w:cs="Arial"/>
          <w:sz w:val="22"/>
          <w:szCs w:val="22"/>
        </w:rPr>
      </w:pPr>
      <w:r w:rsidRPr="00091AE4">
        <w:rPr>
          <w:rFonts w:cs="Arial"/>
          <w:sz w:val="22"/>
          <w:szCs w:val="22"/>
        </w:rPr>
        <w:t xml:space="preserve">RKt acknowledged that </w:t>
      </w:r>
      <w:r w:rsidR="003645B5" w:rsidRPr="00091AE4">
        <w:rPr>
          <w:rFonts w:cs="Arial"/>
          <w:sz w:val="22"/>
          <w:szCs w:val="22"/>
        </w:rPr>
        <w:t>PHSE lessons raise th</w:t>
      </w:r>
      <w:r w:rsidR="00B06003">
        <w:rPr>
          <w:rFonts w:cs="Arial"/>
          <w:sz w:val="22"/>
          <w:szCs w:val="22"/>
        </w:rPr>
        <w:t xml:space="preserve">ese issues in schools but how can this be turned around. </w:t>
      </w:r>
      <w:r w:rsidR="003645B5" w:rsidRPr="00091AE4">
        <w:rPr>
          <w:rFonts w:cs="Arial"/>
          <w:sz w:val="22"/>
          <w:szCs w:val="22"/>
        </w:rPr>
        <w:t xml:space="preserve"> </w:t>
      </w:r>
      <w:r w:rsidR="00B06003">
        <w:rPr>
          <w:rFonts w:cs="Arial"/>
          <w:sz w:val="22"/>
          <w:szCs w:val="22"/>
        </w:rPr>
        <w:t>RKt discussed the success of a model in</w:t>
      </w:r>
      <w:r w:rsidR="003645B5" w:rsidRPr="00091AE4">
        <w:rPr>
          <w:rFonts w:cs="Arial"/>
          <w:sz w:val="22"/>
          <w:szCs w:val="22"/>
        </w:rPr>
        <w:t xml:space="preserve"> Leeds</w:t>
      </w:r>
      <w:r w:rsidR="00B06003">
        <w:rPr>
          <w:rFonts w:cs="Arial"/>
          <w:sz w:val="22"/>
          <w:szCs w:val="22"/>
        </w:rPr>
        <w:t xml:space="preserve"> whereby the Council and </w:t>
      </w:r>
      <w:r w:rsidR="001D1881">
        <w:rPr>
          <w:rFonts w:cs="Arial"/>
          <w:sz w:val="22"/>
          <w:szCs w:val="22"/>
        </w:rPr>
        <w:t>its</w:t>
      </w:r>
      <w:r w:rsidR="00B06003">
        <w:rPr>
          <w:rFonts w:cs="Arial"/>
          <w:sz w:val="22"/>
          <w:szCs w:val="22"/>
        </w:rPr>
        <w:t xml:space="preserve"> partners have created a child friendly city. The Health Watch Survey highlighted that </w:t>
      </w:r>
      <w:r w:rsidR="003645B5" w:rsidRPr="00091AE4">
        <w:rPr>
          <w:rFonts w:cs="Arial"/>
          <w:sz w:val="22"/>
          <w:szCs w:val="22"/>
        </w:rPr>
        <w:t xml:space="preserve">young people </w:t>
      </w:r>
      <w:r w:rsidR="00B06003">
        <w:rPr>
          <w:rFonts w:cs="Arial"/>
          <w:sz w:val="22"/>
          <w:szCs w:val="22"/>
        </w:rPr>
        <w:t xml:space="preserve">are not feeling safe, respected or valued </w:t>
      </w:r>
      <w:r w:rsidR="003645B5" w:rsidRPr="00091AE4">
        <w:rPr>
          <w:rFonts w:cs="Arial"/>
          <w:sz w:val="22"/>
          <w:szCs w:val="22"/>
        </w:rPr>
        <w:t>in th</w:t>
      </w:r>
      <w:r w:rsidR="00B06003">
        <w:rPr>
          <w:rFonts w:cs="Arial"/>
          <w:sz w:val="22"/>
          <w:szCs w:val="22"/>
        </w:rPr>
        <w:t>e community</w:t>
      </w:r>
      <w:r w:rsidR="003645B5" w:rsidRPr="00091AE4">
        <w:rPr>
          <w:rFonts w:cs="Arial"/>
          <w:sz w:val="22"/>
          <w:szCs w:val="22"/>
        </w:rPr>
        <w:t>.</w:t>
      </w:r>
    </w:p>
    <w:p w:rsidR="003645B5" w:rsidRPr="003645B5" w:rsidRDefault="003645B5" w:rsidP="00727610">
      <w:pPr>
        <w:pStyle w:val="ListParagraph"/>
        <w:jc w:val="both"/>
        <w:rPr>
          <w:rFonts w:cs="Arial"/>
          <w:sz w:val="22"/>
          <w:szCs w:val="22"/>
        </w:rPr>
      </w:pPr>
    </w:p>
    <w:p w:rsidR="003645B5" w:rsidRDefault="003645B5" w:rsidP="00727610">
      <w:pPr>
        <w:pStyle w:val="ListParagraph"/>
        <w:numPr>
          <w:ilvl w:val="1"/>
          <w:numId w:val="15"/>
        </w:numPr>
        <w:ind w:left="567" w:hanging="567"/>
        <w:jc w:val="both"/>
        <w:rPr>
          <w:rFonts w:cs="Arial"/>
          <w:sz w:val="22"/>
          <w:szCs w:val="22"/>
        </w:rPr>
      </w:pPr>
      <w:r>
        <w:rPr>
          <w:rFonts w:cs="Arial"/>
          <w:sz w:val="22"/>
          <w:szCs w:val="22"/>
        </w:rPr>
        <w:t xml:space="preserve">RKp </w:t>
      </w:r>
      <w:r w:rsidR="00B06003">
        <w:rPr>
          <w:rFonts w:cs="Arial"/>
          <w:sz w:val="22"/>
          <w:szCs w:val="22"/>
        </w:rPr>
        <w:t xml:space="preserve">advised in terms of children and young people’s </w:t>
      </w:r>
      <w:r>
        <w:rPr>
          <w:rFonts w:cs="Arial"/>
          <w:sz w:val="22"/>
          <w:szCs w:val="22"/>
        </w:rPr>
        <w:t xml:space="preserve">wellbeing, </w:t>
      </w:r>
      <w:r w:rsidR="00B06003">
        <w:rPr>
          <w:rFonts w:cs="Arial"/>
          <w:sz w:val="22"/>
          <w:szCs w:val="22"/>
        </w:rPr>
        <w:t>their relationships with family</w:t>
      </w:r>
      <w:r>
        <w:rPr>
          <w:rFonts w:cs="Arial"/>
          <w:sz w:val="22"/>
          <w:szCs w:val="22"/>
        </w:rPr>
        <w:t xml:space="preserve"> and peers are key</w:t>
      </w:r>
      <w:r w:rsidR="00B06003">
        <w:rPr>
          <w:rFonts w:cs="Arial"/>
          <w:sz w:val="22"/>
          <w:szCs w:val="22"/>
        </w:rPr>
        <w:t xml:space="preserve"> and are the areas to look at to </w:t>
      </w:r>
      <w:r>
        <w:rPr>
          <w:rFonts w:cs="Arial"/>
          <w:sz w:val="22"/>
          <w:szCs w:val="22"/>
        </w:rPr>
        <w:t>e</w:t>
      </w:r>
      <w:r w:rsidR="00B06003">
        <w:rPr>
          <w:rFonts w:cs="Arial"/>
          <w:sz w:val="22"/>
          <w:szCs w:val="22"/>
        </w:rPr>
        <w:t>ffect change</w:t>
      </w:r>
      <w:r>
        <w:rPr>
          <w:rFonts w:cs="Arial"/>
          <w:sz w:val="22"/>
          <w:szCs w:val="22"/>
        </w:rPr>
        <w:t xml:space="preserve">. </w:t>
      </w:r>
    </w:p>
    <w:p w:rsidR="003645B5" w:rsidRPr="006F71FB" w:rsidRDefault="003645B5" w:rsidP="006F71FB">
      <w:pPr>
        <w:rPr>
          <w:rFonts w:cs="Arial"/>
          <w:sz w:val="22"/>
          <w:szCs w:val="22"/>
        </w:rPr>
      </w:pPr>
    </w:p>
    <w:p w:rsidR="003645B5" w:rsidRDefault="003645B5" w:rsidP="003645B5">
      <w:pPr>
        <w:pStyle w:val="ListParagraph"/>
        <w:numPr>
          <w:ilvl w:val="1"/>
          <w:numId w:val="15"/>
        </w:numPr>
        <w:ind w:left="567" w:hanging="567"/>
        <w:rPr>
          <w:rFonts w:cs="Arial"/>
          <w:sz w:val="22"/>
          <w:szCs w:val="22"/>
        </w:rPr>
      </w:pPr>
      <w:r>
        <w:rPr>
          <w:rFonts w:cs="Arial"/>
          <w:sz w:val="22"/>
          <w:szCs w:val="22"/>
        </w:rPr>
        <w:t>L</w:t>
      </w:r>
      <w:r w:rsidR="006F71FB">
        <w:rPr>
          <w:rFonts w:cs="Arial"/>
          <w:sz w:val="22"/>
          <w:szCs w:val="22"/>
        </w:rPr>
        <w:t>D shared that the CCG commissioned data</w:t>
      </w:r>
      <w:r>
        <w:rPr>
          <w:rFonts w:cs="Arial"/>
          <w:sz w:val="22"/>
          <w:szCs w:val="22"/>
        </w:rPr>
        <w:t xml:space="preserve"> was presented </w:t>
      </w:r>
      <w:r w:rsidR="006F71FB">
        <w:rPr>
          <w:rFonts w:cs="Arial"/>
          <w:sz w:val="22"/>
          <w:szCs w:val="22"/>
        </w:rPr>
        <w:t xml:space="preserve">to the collective provider around CCG and was in relation to </w:t>
      </w:r>
      <w:r w:rsidR="007B79EE">
        <w:rPr>
          <w:rFonts w:cs="Arial"/>
          <w:sz w:val="22"/>
          <w:szCs w:val="22"/>
        </w:rPr>
        <w:t>understanding</w:t>
      </w:r>
      <w:r>
        <w:rPr>
          <w:rFonts w:cs="Arial"/>
          <w:sz w:val="22"/>
          <w:szCs w:val="22"/>
        </w:rPr>
        <w:t xml:space="preserve"> </w:t>
      </w:r>
      <w:r w:rsidR="006F71FB">
        <w:rPr>
          <w:rFonts w:cs="Arial"/>
          <w:sz w:val="22"/>
          <w:szCs w:val="22"/>
        </w:rPr>
        <w:t xml:space="preserve">young people’s </w:t>
      </w:r>
      <w:r>
        <w:rPr>
          <w:rFonts w:cs="Arial"/>
          <w:sz w:val="22"/>
          <w:szCs w:val="22"/>
        </w:rPr>
        <w:t>mental health</w:t>
      </w:r>
      <w:r w:rsidR="006F71FB">
        <w:rPr>
          <w:rFonts w:cs="Arial"/>
          <w:sz w:val="22"/>
          <w:szCs w:val="22"/>
        </w:rPr>
        <w:t xml:space="preserve"> and to assist in mapping out the Mental Health Strategy, looking at key areas to focus on.</w:t>
      </w:r>
    </w:p>
    <w:p w:rsidR="003645B5" w:rsidRPr="003645B5" w:rsidRDefault="003645B5" w:rsidP="003645B5">
      <w:pPr>
        <w:pStyle w:val="ListParagraph"/>
        <w:rPr>
          <w:rFonts w:cs="Arial"/>
          <w:sz w:val="22"/>
          <w:szCs w:val="22"/>
        </w:rPr>
      </w:pPr>
    </w:p>
    <w:p w:rsidR="003645B5" w:rsidRDefault="00CD4D9C" w:rsidP="006F71FB">
      <w:pPr>
        <w:pStyle w:val="ListParagraph"/>
        <w:numPr>
          <w:ilvl w:val="1"/>
          <w:numId w:val="15"/>
        </w:numPr>
        <w:ind w:left="567" w:hanging="567"/>
        <w:jc w:val="both"/>
        <w:rPr>
          <w:rFonts w:cs="Arial"/>
          <w:sz w:val="22"/>
          <w:szCs w:val="22"/>
        </w:rPr>
      </w:pPr>
      <w:r>
        <w:rPr>
          <w:rFonts w:cs="Arial"/>
          <w:sz w:val="22"/>
          <w:szCs w:val="22"/>
        </w:rPr>
        <w:t xml:space="preserve">CD shared with the Board, </w:t>
      </w:r>
      <w:r w:rsidR="006F71FB">
        <w:rPr>
          <w:rFonts w:cs="Arial"/>
          <w:sz w:val="22"/>
          <w:szCs w:val="22"/>
        </w:rPr>
        <w:t xml:space="preserve">funding has been secured </w:t>
      </w:r>
      <w:r w:rsidR="003645B5">
        <w:rPr>
          <w:rFonts w:cs="Arial"/>
          <w:sz w:val="22"/>
          <w:szCs w:val="22"/>
        </w:rPr>
        <w:t>to put nu</w:t>
      </w:r>
      <w:r w:rsidR="00E503E5">
        <w:rPr>
          <w:rFonts w:cs="Arial"/>
          <w:sz w:val="22"/>
          <w:szCs w:val="22"/>
        </w:rPr>
        <w:t xml:space="preserve">merous programmes in schools at </w:t>
      </w:r>
      <w:r w:rsidR="003645B5">
        <w:rPr>
          <w:rFonts w:cs="Arial"/>
          <w:sz w:val="22"/>
          <w:szCs w:val="22"/>
        </w:rPr>
        <w:t>SDP level</w:t>
      </w:r>
      <w:r w:rsidR="00E503E5">
        <w:rPr>
          <w:rFonts w:cs="Arial"/>
          <w:sz w:val="22"/>
          <w:szCs w:val="22"/>
        </w:rPr>
        <w:t xml:space="preserve"> Devon-wide</w:t>
      </w:r>
      <w:r w:rsidR="003645B5">
        <w:rPr>
          <w:rFonts w:cs="Arial"/>
          <w:sz w:val="22"/>
          <w:szCs w:val="22"/>
        </w:rPr>
        <w:t>.</w:t>
      </w:r>
      <w:r w:rsidR="00E503E5">
        <w:rPr>
          <w:rFonts w:cs="Arial"/>
          <w:sz w:val="22"/>
          <w:szCs w:val="22"/>
        </w:rPr>
        <w:t xml:space="preserve"> CD is unsure of what this will mean for Torbay schools. A bid</w:t>
      </w:r>
      <w:r w:rsidR="003645B5">
        <w:rPr>
          <w:rFonts w:cs="Arial"/>
          <w:sz w:val="22"/>
          <w:szCs w:val="22"/>
        </w:rPr>
        <w:t xml:space="preserve"> </w:t>
      </w:r>
      <w:r w:rsidR="00E503E5">
        <w:rPr>
          <w:rFonts w:cs="Arial"/>
          <w:sz w:val="22"/>
          <w:szCs w:val="22"/>
        </w:rPr>
        <w:t>has also been made for national money for a</w:t>
      </w:r>
      <w:r w:rsidR="003645B5">
        <w:rPr>
          <w:rFonts w:cs="Arial"/>
          <w:sz w:val="22"/>
          <w:szCs w:val="22"/>
        </w:rPr>
        <w:t xml:space="preserve"> me</w:t>
      </w:r>
      <w:r w:rsidR="007B79EE">
        <w:rPr>
          <w:rFonts w:cs="Arial"/>
          <w:sz w:val="22"/>
          <w:szCs w:val="22"/>
        </w:rPr>
        <w:t>ntal health one point of contac</w:t>
      </w:r>
      <w:r w:rsidR="003645B5">
        <w:rPr>
          <w:rFonts w:cs="Arial"/>
          <w:sz w:val="22"/>
          <w:szCs w:val="22"/>
        </w:rPr>
        <w:t>t</w:t>
      </w:r>
      <w:r w:rsidR="007B79EE">
        <w:rPr>
          <w:rFonts w:cs="Arial"/>
          <w:sz w:val="22"/>
          <w:szCs w:val="22"/>
        </w:rPr>
        <w:t xml:space="preserve"> </w:t>
      </w:r>
      <w:r w:rsidR="00E503E5">
        <w:rPr>
          <w:rFonts w:cs="Arial"/>
          <w:sz w:val="22"/>
          <w:szCs w:val="22"/>
        </w:rPr>
        <w:t>in schools, working in conjunction with Louise Arrow. A self-harm</w:t>
      </w:r>
      <w:r w:rsidR="003645B5">
        <w:rPr>
          <w:rFonts w:cs="Arial"/>
          <w:sz w:val="22"/>
          <w:szCs w:val="22"/>
        </w:rPr>
        <w:t xml:space="preserve"> trail blazer</w:t>
      </w:r>
      <w:r w:rsidR="00E503E5">
        <w:rPr>
          <w:rFonts w:cs="Arial"/>
          <w:sz w:val="22"/>
          <w:szCs w:val="22"/>
        </w:rPr>
        <w:t xml:space="preserve"> of family intervention</w:t>
      </w:r>
      <w:r w:rsidR="003645B5">
        <w:rPr>
          <w:rFonts w:cs="Arial"/>
          <w:sz w:val="22"/>
          <w:szCs w:val="22"/>
        </w:rPr>
        <w:t xml:space="preserve"> in schools</w:t>
      </w:r>
      <w:r w:rsidR="00E503E5">
        <w:rPr>
          <w:rFonts w:cs="Arial"/>
          <w:sz w:val="22"/>
          <w:szCs w:val="22"/>
        </w:rPr>
        <w:t xml:space="preserve"> is also being developed</w:t>
      </w:r>
      <w:r w:rsidR="003645B5">
        <w:rPr>
          <w:rFonts w:cs="Arial"/>
          <w:sz w:val="22"/>
          <w:szCs w:val="22"/>
        </w:rPr>
        <w:t xml:space="preserve">. </w:t>
      </w:r>
      <w:r w:rsidR="00E503E5">
        <w:rPr>
          <w:rFonts w:cs="Arial"/>
          <w:sz w:val="22"/>
          <w:szCs w:val="22"/>
        </w:rPr>
        <w:t>CD acknowledged how this is an o</w:t>
      </w:r>
      <w:r w:rsidR="003645B5">
        <w:rPr>
          <w:rFonts w:cs="Arial"/>
          <w:sz w:val="22"/>
          <w:szCs w:val="22"/>
        </w:rPr>
        <w:t>bvious issue, mental hea</w:t>
      </w:r>
      <w:r w:rsidR="00E503E5">
        <w:rPr>
          <w:rFonts w:cs="Arial"/>
          <w:sz w:val="22"/>
          <w:szCs w:val="22"/>
        </w:rPr>
        <w:t>lth issues start in childhood and s</w:t>
      </w:r>
      <w:r w:rsidR="003645B5">
        <w:rPr>
          <w:rFonts w:cs="Arial"/>
          <w:sz w:val="22"/>
          <w:szCs w:val="22"/>
        </w:rPr>
        <w:t xml:space="preserve">ervices </w:t>
      </w:r>
      <w:r w:rsidR="00E503E5">
        <w:rPr>
          <w:rFonts w:cs="Arial"/>
          <w:sz w:val="22"/>
          <w:szCs w:val="22"/>
        </w:rPr>
        <w:t xml:space="preserve">are being </w:t>
      </w:r>
      <w:r w:rsidR="003645B5">
        <w:rPr>
          <w:rFonts w:cs="Arial"/>
          <w:sz w:val="22"/>
          <w:szCs w:val="22"/>
        </w:rPr>
        <w:t>withdrawn. C</w:t>
      </w:r>
      <w:r w:rsidR="00E503E5">
        <w:rPr>
          <w:rFonts w:cs="Arial"/>
          <w:sz w:val="22"/>
          <w:szCs w:val="22"/>
        </w:rPr>
        <w:t>D is able to share further</w:t>
      </w:r>
      <w:r>
        <w:rPr>
          <w:rFonts w:cs="Arial"/>
          <w:sz w:val="22"/>
          <w:szCs w:val="22"/>
        </w:rPr>
        <w:t xml:space="preserve"> information </w:t>
      </w:r>
      <w:r w:rsidR="00E503E5">
        <w:rPr>
          <w:rFonts w:cs="Arial"/>
          <w:sz w:val="22"/>
          <w:szCs w:val="22"/>
        </w:rPr>
        <w:t xml:space="preserve">with the Board as </w:t>
      </w:r>
      <w:r>
        <w:rPr>
          <w:rFonts w:cs="Arial"/>
          <w:sz w:val="22"/>
          <w:szCs w:val="22"/>
        </w:rPr>
        <w:t xml:space="preserve">this </w:t>
      </w:r>
      <w:r w:rsidR="00E503E5">
        <w:rPr>
          <w:rFonts w:cs="Arial"/>
          <w:sz w:val="22"/>
          <w:szCs w:val="22"/>
        </w:rPr>
        <w:t>evolves.</w:t>
      </w:r>
    </w:p>
    <w:p w:rsidR="003645B5" w:rsidRPr="003645B5" w:rsidRDefault="003645B5" w:rsidP="003645B5">
      <w:pPr>
        <w:pStyle w:val="ListParagraph"/>
        <w:rPr>
          <w:rFonts w:cs="Arial"/>
          <w:sz w:val="22"/>
          <w:szCs w:val="22"/>
        </w:rPr>
      </w:pPr>
    </w:p>
    <w:p w:rsidR="003645B5" w:rsidRDefault="00DA0151" w:rsidP="003645B5">
      <w:pPr>
        <w:pStyle w:val="ListParagraph"/>
        <w:numPr>
          <w:ilvl w:val="1"/>
          <w:numId w:val="15"/>
        </w:numPr>
        <w:ind w:left="567" w:hanging="567"/>
        <w:rPr>
          <w:rFonts w:cs="Arial"/>
          <w:sz w:val="22"/>
          <w:szCs w:val="22"/>
        </w:rPr>
      </w:pPr>
      <w:r>
        <w:rPr>
          <w:rFonts w:cs="Arial"/>
          <w:sz w:val="22"/>
          <w:szCs w:val="22"/>
        </w:rPr>
        <w:t xml:space="preserve">LL spoke about useful tools South Devon College use for young people, for example, </w:t>
      </w:r>
      <w:hyperlink r:id="rId15" w:history="1">
        <w:proofErr w:type="spellStart"/>
        <w:r w:rsidRPr="00DA0151">
          <w:rPr>
            <w:rStyle w:val="Hyperlink"/>
            <w:rFonts w:cs="Arial"/>
            <w:sz w:val="22"/>
            <w:szCs w:val="22"/>
          </w:rPr>
          <w:t>Kooth</w:t>
        </w:r>
        <w:proofErr w:type="spellEnd"/>
      </w:hyperlink>
      <w:r>
        <w:rPr>
          <w:rFonts w:cs="Arial"/>
          <w:sz w:val="22"/>
          <w:szCs w:val="22"/>
        </w:rPr>
        <w:t xml:space="preserve"> and </w:t>
      </w:r>
      <w:hyperlink r:id="rId16" w:anchor="row1" w:history="1">
        <w:r w:rsidRPr="00DA0151">
          <w:rPr>
            <w:rStyle w:val="Hyperlink"/>
            <w:rFonts w:cs="Arial"/>
            <w:sz w:val="22"/>
            <w:szCs w:val="22"/>
          </w:rPr>
          <w:t>Calm Harm</w:t>
        </w:r>
      </w:hyperlink>
      <w:r>
        <w:rPr>
          <w:rFonts w:cs="Arial"/>
          <w:sz w:val="22"/>
          <w:szCs w:val="22"/>
        </w:rPr>
        <w:t xml:space="preserve"> which would be helpful to promote.</w:t>
      </w:r>
    </w:p>
    <w:p w:rsidR="007B79EE" w:rsidRPr="007B79EE" w:rsidRDefault="007B79EE" w:rsidP="007B79EE">
      <w:pPr>
        <w:pStyle w:val="ListParagraph"/>
        <w:rPr>
          <w:rFonts w:cs="Arial"/>
          <w:sz w:val="22"/>
          <w:szCs w:val="22"/>
        </w:rPr>
      </w:pPr>
    </w:p>
    <w:p w:rsidR="007B79EE" w:rsidRDefault="007B79EE" w:rsidP="008C190D">
      <w:pPr>
        <w:pStyle w:val="ListParagraph"/>
        <w:numPr>
          <w:ilvl w:val="1"/>
          <w:numId w:val="15"/>
        </w:numPr>
        <w:ind w:left="567" w:hanging="567"/>
        <w:jc w:val="both"/>
        <w:rPr>
          <w:rFonts w:cs="Arial"/>
          <w:sz w:val="22"/>
          <w:szCs w:val="22"/>
        </w:rPr>
      </w:pPr>
      <w:r>
        <w:rPr>
          <w:rFonts w:cs="Arial"/>
          <w:sz w:val="22"/>
          <w:szCs w:val="22"/>
        </w:rPr>
        <w:t xml:space="preserve">RKp </w:t>
      </w:r>
      <w:r w:rsidR="00DA0151">
        <w:rPr>
          <w:rFonts w:cs="Arial"/>
          <w:sz w:val="22"/>
          <w:szCs w:val="22"/>
        </w:rPr>
        <w:t>agreed the interventions are helpful but are used at a point of crisis</w:t>
      </w:r>
      <w:r w:rsidR="009F2EDC">
        <w:rPr>
          <w:rFonts w:cs="Arial"/>
          <w:sz w:val="22"/>
          <w:szCs w:val="22"/>
        </w:rPr>
        <w:t>;</w:t>
      </w:r>
      <w:r w:rsidR="008C190D">
        <w:rPr>
          <w:rFonts w:cs="Arial"/>
          <w:sz w:val="22"/>
          <w:szCs w:val="22"/>
        </w:rPr>
        <w:t xml:space="preserve"> how can a good sense of wellbeing be sustained. </w:t>
      </w:r>
      <w:r>
        <w:rPr>
          <w:rFonts w:cs="Arial"/>
          <w:sz w:val="22"/>
          <w:szCs w:val="22"/>
        </w:rPr>
        <w:t xml:space="preserve"> </w:t>
      </w:r>
      <w:r w:rsidR="008C190D">
        <w:rPr>
          <w:rFonts w:cs="Arial"/>
          <w:sz w:val="22"/>
          <w:szCs w:val="22"/>
        </w:rPr>
        <w:t>The issue of a</w:t>
      </w:r>
      <w:r>
        <w:rPr>
          <w:rFonts w:cs="Arial"/>
          <w:sz w:val="22"/>
          <w:szCs w:val="22"/>
        </w:rPr>
        <w:t xml:space="preserve">ppearance </w:t>
      </w:r>
      <w:r w:rsidR="008C190D">
        <w:rPr>
          <w:rFonts w:cs="Arial"/>
          <w:sz w:val="22"/>
          <w:szCs w:val="22"/>
        </w:rPr>
        <w:t xml:space="preserve">is not a national issue, the survey shows this is </w:t>
      </w:r>
      <w:r w:rsidR="00CD4D9C">
        <w:rPr>
          <w:rFonts w:cs="Arial"/>
          <w:sz w:val="22"/>
          <w:szCs w:val="22"/>
        </w:rPr>
        <w:t>more prevalent</w:t>
      </w:r>
      <w:r>
        <w:rPr>
          <w:rFonts w:cs="Arial"/>
          <w:sz w:val="22"/>
          <w:szCs w:val="22"/>
        </w:rPr>
        <w:t xml:space="preserve"> in Torbay. </w:t>
      </w:r>
      <w:r w:rsidR="008C190D">
        <w:rPr>
          <w:rFonts w:cs="Arial"/>
          <w:sz w:val="22"/>
          <w:szCs w:val="22"/>
        </w:rPr>
        <w:t>The impact is coming from the environment being created</w:t>
      </w:r>
      <w:r>
        <w:rPr>
          <w:rFonts w:cs="Arial"/>
          <w:sz w:val="22"/>
          <w:szCs w:val="22"/>
        </w:rPr>
        <w:t>.</w:t>
      </w:r>
    </w:p>
    <w:p w:rsidR="007B79EE" w:rsidRPr="007B79EE" w:rsidRDefault="007B79EE" w:rsidP="007B79EE">
      <w:pPr>
        <w:pStyle w:val="ListParagraph"/>
        <w:rPr>
          <w:rFonts w:cs="Arial"/>
          <w:sz w:val="22"/>
          <w:szCs w:val="22"/>
        </w:rPr>
      </w:pPr>
    </w:p>
    <w:p w:rsidR="007B79EE" w:rsidRDefault="008C190D" w:rsidP="008C190D">
      <w:pPr>
        <w:pStyle w:val="ListParagraph"/>
        <w:numPr>
          <w:ilvl w:val="1"/>
          <w:numId w:val="15"/>
        </w:numPr>
        <w:ind w:left="567" w:hanging="567"/>
        <w:jc w:val="both"/>
        <w:rPr>
          <w:rFonts w:cs="Arial"/>
          <w:sz w:val="22"/>
          <w:szCs w:val="22"/>
        </w:rPr>
      </w:pPr>
      <w:r>
        <w:rPr>
          <w:rFonts w:cs="Arial"/>
          <w:sz w:val="22"/>
          <w:szCs w:val="22"/>
        </w:rPr>
        <w:t>NH advised the</w:t>
      </w:r>
      <w:r w:rsidR="007B79EE">
        <w:rPr>
          <w:rFonts w:cs="Arial"/>
          <w:sz w:val="22"/>
          <w:szCs w:val="22"/>
        </w:rPr>
        <w:t xml:space="preserve"> </w:t>
      </w:r>
      <w:r>
        <w:rPr>
          <w:rFonts w:cs="Arial"/>
          <w:sz w:val="22"/>
          <w:szCs w:val="22"/>
        </w:rPr>
        <w:t>Health W</w:t>
      </w:r>
      <w:r w:rsidR="007B79EE">
        <w:rPr>
          <w:rFonts w:cs="Arial"/>
          <w:sz w:val="22"/>
          <w:szCs w:val="22"/>
        </w:rPr>
        <w:t xml:space="preserve">atch </w:t>
      </w:r>
      <w:r>
        <w:rPr>
          <w:rFonts w:cs="Arial"/>
          <w:sz w:val="22"/>
          <w:szCs w:val="22"/>
        </w:rPr>
        <w:t xml:space="preserve">survey commissioned by the TSCB has </w:t>
      </w:r>
      <w:r w:rsidR="007B79EE">
        <w:rPr>
          <w:rFonts w:cs="Arial"/>
          <w:sz w:val="22"/>
          <w:szCs w:val="22"/>
        </w:rPr>
        <w:t>now</w:t>
      </w:r>
      <w:r>
        <w:rPr>
          <w:rFonts w:cs="Arial"/>
          <w:sz w:val="22"/>
          <w:szCs w:val="22"/>
        </w:rPr>
        <w:t xml:space="preserve"> been presented to the Children and Young P</w:t>
      </w:r>
      <w:r w:rsidR="007B79EE">
        <w:rPr>
          <w:rFonts w:cs="Arial"/>
          <w:sz w:val="22"/>
          <w:szCs w:val="22"/>
        </w:rPr>
        <w:t>eople</w:t>
      </w:r>
      <w:r>
        <w:rPr>
          <w:rFonts w:cs="Arial"/>
          <w:sz w:val="22"/>
          <w:szCs w:val="22"/>
        </w:rPr>
        <w:t>’</w:t>
      </w:r>
      <w:r w:rsidR="007B79EE">
        <w:rPr>
          <w:rFonts w:cs="Arial"/>
          <w:sz w:val="22"/>
          <w:szCs w:val="22"/>
        </w:rPr>
        <w:t xml:space="preserve">s </w:t>
      </w:r>
      <w:r>
        <w:rPr>
          <w:rFonts w:cs="Arial"/>
          <w:sz w:val="22"/>
          <w:szCs w:val="22"/>
        </w:rPr>
        <w:t>Strategic Partnership B</w:t>
      </w:r>
      <w:r w:rsidR="007B79EE">
        <w:rPr>
          <w:rFonts w:cs="Arial"/>
          <w:sz w:val="22"/>
          <w:szCs w:val="22"/>
        </w:rPr>
        <w:t>oard</w:t>
      </w:r>
      <w:r w:rsidR="00CD4D9C">
        <w:rPr>
          <w:rFonts w:cs="Arial"/>
          <w:sz w:val="22"/>
          <w:szCs w:val="22"/>
        </w:rPr>
        <w:t>. T</w:t>
      </w:r>
      <w:r w:rsidR="009F2EDC">
        <w:rPr>
          <w:rFonts w:cs="Arial"/>
          <w:sz w:val="22"/>
          <w:szCs w:val="22"/>
        </w:rPr>
        <w:t xml:space="preserve">hey have asked for this to be presented to all Councillors to highlight </w:t>
      </w:r>
      <w:r w:rsidR="007B79EE">
        <w:rPr>
          <w:rFonts w:cs="Arial"/>
          <w:sz w:val="22"/>
          <w:szCs w:val="22"/>
        </w:rPr>
        <w:t xml:space="preserve">the issues to be aware of. </w:t>
      </w:r>
      <w:r w:rsidR="009F2EDC">
        <w:rPr>
          <w:rFonts w:cs="Arial"/>
          <w:sz w:val="22"/>
          <w:szCs w:val="22"/>
        </w:rPr>
        <w:t>NH asked if the Darting Research Surveys should also be included.</w:t>
      </w:r>
    </w:p>
    <w:p w:rsidR="007B79EE" w:rsidRPr="007B79EE" w:rsidRDefault="007B79EE" w:rsidP="007B79EE">
      <w:pPr>
        <w:pStyle w:val="ListParagraph"/>
        <w:rPr>
          <w:rFonts w:cs="Arial"/>
          <w:sz w:val="22"/>
          <w:szCs w:val="22"/>
        </w:rPr>
      </w:pPr>
    </w:p>
    <w:p w:rsidR="007B79EE" w:rsidRDefault="009F2EDC" w:rsidP="009F2EDC">
      <w:pPr>
        <w:pStyle w:val="ListParagraph"/>
        <w:numPr>
          <w:ilvl w:val="1"/>
          <w:numId w:val="15"/>
        </w:numPr>
        <w:ind w:left="567" w:hanging="567"/>
        <w:jc w:val="both"/>
        <w:rPr>
          <w:rFonts w:cs="Arial"/>
          <w:sz w:val="22"/>
          <w:szCs w:val="22"/>
        </w:rPr>
      </w:pPr>
      <w:r>
        <w:rPr>
          <w:rFonts w:cs="Arial"/>
          <w:sz w:val="22"/>
          <w:szCs w:val="22"/>
        </w:rPr>
        <w:t>CD responded this was included in the presentation to the partnership but is not open to public scrutiny. The reasons for this are unknown.</w:t>
      </w:r>
    </w:p>
    <w:p w:rsidR="007B79EE" w:rsidRPr="009F2EDC" w:rsidRDefault="007B79EE" w:rsidP="009F2EDC">
      <w:pPr>
        <w:rPr>
          <w:rFonts w:cs="Arial"/>
          <w:sz w:val="22"/>
          <w:szCs w:val="22"/>
        </w:rPr>
      </w:pPr>
    </w:p>
    <w:p w:rsidR="007B79EE" w:rsidRPr="00841A9B" w:rsidRDefault="007B79EE" w:rsidP="00841A9B">
      <w:pPr>
        <w:pStyle w:val="ListParagraph"/>
        <w:numPr>
          <w:ilvl w:val="1"/>
          <w:numId w:val="15"/>
        </w:numPr>
        <w:ind w:left="567" w:hanging="567"/>
        <w:rPr>
          <w:rFonts w:cs="Arial"/>
          <w:sz w:val="22"/>
          <w:szCs w:val="22"/>
        </w:rPr>
      </w:pPr>
      <w:r w:rsidRPr="00841A9B">
        <w:rPr>
          <w:rFonts w:cs="Arial"/>
          <w:sz w:val="22"/>
          <w:szCs w:val="22"/>
        </w:rPr>
        <w:t xml:space="preserve">CH will </w:t>
      </w:r>
      <w:r w:rsidR="00841A9B">
        <w:rPr>
          <w:rFonts w:cs="Arial"/>
          <w:sz w:val="22"/>
          <w:szCs w:val="22"/>
        </w:rPr>
        <w:t xml:space="preserve">request clarification on whether the data can be shared from the survey. </w:t>
      </w:r>
      <w:r w:rsidR="00841A9B">
        <w:rPr>
          <w:rFonts w:cs="Arial"/>
          <w:b/>
          <w:sz w:val="22"/>
          <w:szCs w:val="22"/>
        </w:rPr>
        <w:t>A</w:t>
      </w:r>
      <w:r w:rsidRPr="00841A9B">
        <w:rPr>
          <w:rFonts w:cs="Arial"/>
          <w:b/>
          <w:sz w:val="22"/>
          <w:szCs w:val="22"/>
        </w:rPr>
        <w:t>ction</w:t>
      </w:r>
    </w:p>
    <w:p w:rsidR="007B79EE" w:rsidRPr="00841A9B" w:rsidRDefault="007B79EE" w:rsidP="00841A9B">
      <w:pPr>
        <w:rPr>
          <w:rFonts w:cs="Arial"/>
          <w:sz w:val="22"/>
          <w:szCs w:val="22"/>
        </w:rPr>
      </w:pPr>
    </w:p>
    <w:p w:rsidR="007B79EE" w:rsidRDefault="007B79EE" w:rsidP="002E1338">
      <w:pPr>
        <w:pStyle w:val="ListParagraph"/>
        <w:numPr>
          <w:ilvl w:val="1"/>
          <w:numId w:val="15"/>
        </w:numPr>
        <w:ind w:left="567" w:hanging="567"/>
        <w:jc w:val="both"/>
        <w:rPr>
          <w:rFonts w:cs="Arial"/>
          <w:sz w:val="22"/>
          <w:szCs w:val="22"/>
        </w:rPr>
      </w:pPr>
      <w:r>
        <w:rPr>
          <w:rFonts w:cs="Arial"/>
          <w:sz w:val="22"/>
          <w:szCs w:val="22"/>
        </w:rPr>
        <w:t>C</w:t>
      </w:r>
      <w:r w:rsidR="00841A9B">
        <w:rPr>
          <w:rFonts w:cs="Arial"/>
          <w:sz w:val="22"/>
          <w:szCs w:val="22"/>
        </w:rPr>
        <w:t>D shared the head of the N</w:t>
      </w:r>
      <w:r>
        <w:rPr>
          <w:rFonts w:cs="Arial"/>
          <w:sz w:val="22"/>
          <w:szCs w:val="22"/>
        </w:rPr>
        <w:t xml:space="preserve">ational </w:t>
      </w:r>
      <w:r w:rsidR="00841A9B">
        <w:rPr>
          <w:rFonts w:cs="Arial"/>
          <w:sz w:val="22"/>
          <w:szCs w:val="22"/>
        </w:rPr>
        <w:t>I</w:t>
      </w:r>
      <w:r w:rsidR="00633AAC">
        <w:rPr>
          <w:rFonts w:cs="Arial"/>
          <w:sz w:val="22"/>
          <w:szCs w:val="22"/>
        </w:rPr>
        <w:t>nstitute</w:t>
      </w:r>
      <w:r w:rsidR="00841A9B">
        <w:rPr>
          <w:rFonts w:cs="Arial"/>
          <w:sz w:val="22"/>
          <w:szCs w:val="22"/>
        </w:rPr>
        <w:t xml:space="preserve"> of Health Research had v</w:t>
      </w:r>
      <w:r>
        <w:rPr>
          <w:rFonts w:cs="Arial"/>
          <w:sz w:val="22"/>
          <w:szCs w:val="22"/>
        </w:rPr>
        <w:t>isited</w:t>
      </w:r>
      <w:r w:rsidR="00841A9B">
        <w:rPr>
          <w:rFonts w:cs="Arial"/>
          <w:sz w:val="22"/>
          <w:szCs w:val="22"/>
        </w:rPr>
        <w:t xml:space="preserve"> with colleagues. </w:t>
      </w:r>
      <w:r>
        <w:rPr>
          <w:rFonts w:cs="Arial"/>
          <w:sz w:val="22"/>
          <w:szCs w:val="22"/>
        </w:rPr>
        <w:t xml:space="preserve"> </w:t>
      </w:r>
      <w:r w:rsidR="00841A9B">
        <w:rPr>
          <w:rFonts w:cs="Arial"/>
          <w:sz w:val="22"/>
          <w:szCs w:val="22"/>
        </w:rPr>
        <w:t xml:space="preserve">They went to </w:t>
      </w:r>
      <w:r w:rsidR="00633AAC">
        <w:rPr>
          <w:rFonts w:cs="Arial"/>
          <w:sz w:val="22"/>
          <w:szCs w:val="22"/>
        </w:rPr>
        <w:t>children’s</w:t>
      </w:r>
      <w:r>
        <w:rPr>
          <w:rFonts w:cs="Arial"/>
          <w:sz w:val="22"/>
          <w:szCs w:val="22"/>
        </w:rPr>
        <w:t xml:space="preserve"> centre</w:t>
      </w:r>
      <w:r w:rsidR="00CD4D9C">
        <w:rPr>
          <w:rFonts w:cs="Arial"/>
          <w:sz w:val="22"/>
          <w:szCs w:val="22"/>
        </w:rPr>
        <w:t>s</w:t>
      </w:r>
      <w:r w:rsidR="00841A9B">
        <w:rPr>
          <w:rFonts w:cs="Arial"/>
          <w:sz w:val="22"/>
          <w:szCs w:val="22"/>
        </w:rPr>
        <w:t xml:space="preserve"> </w:t>
      </w:r>
      <w:r w:rsidR="002E1338">
        <w:rPr>
          <w:rFonts w:cs="Arial"/>
          <w:sz w:val="22"/>
          <w:szCs w:val="22"/>
        </w:rPr>
        <w:t xml:space="preserve">as the biggest pressing issue for Torbay health services is the number of looked after children. The visit was </w:t>
      </w:r>
      <w:r w:rsidR="00841A9B">
        <w:rPr>
          <w:rFonts w:cs="Arial"/>
          <w:sz w:val="22"/>
          <w:szCs w:val="22"/>
        </w:rPr>
        <w:t>to understa</w:t>
      </w:r>
      <w:r w:rsidR="00CD4D9C">
        <w:rPr>
          <w:rFonts w:cs="Arial"/>
          <w:sz w:val="22"/>
          <w:szCs w:val="22"/>
        </w:rPr>
        <w:t xml:space="preserve">nd the issues and how </w:t>
      </w:r>
      <w:r w:rsidR="002E1338">
        <w:rPr>
          <w:rFonts w:cs="Arial"/>
          <w:sz w:val="22"/>
          <w:szCs w:val="22"/>
        </w:rPr>
        <w:t>work was being undertaken</w:t>
      </w:r>
      <w:r w:rsidR="00841A9B">
        <w:rPr>
          <w:rFonts w:cs="Arial"/>
          <w:sz w:val="22"/>
          <w:szCs w:val="22"/>
        </w:rPr>
        <w:t xml:space="preserve"> </w:t>
      </w:r>
      <w:r w:rsidR="00CD4D9C">
        <w:rPr>
          <w:rFonts w:cs="Arial"/>
          <w:sz w:val="22"/>
          <w:szCs w:val="22"/>
        </w:rPr>
        <w:t xml:space="preserve">in </w:t>
      </w:r>
      <w:r w:rsidR="00841A9B">
        <w:rPr>
          <w:rFonts w:cs="Arial"/>
          <w:sz w:val="22"/>
          <w:szCs w:val="22"/>
        </w:rPr>
        <w:t xml:space="preserve">an integrated way to address these. </w:t>
      </w:r>
      <w:r w:rsidR="002E1338">
        <w:rPr>
          <w:rFonts w:cs="Arial"/>
          <w:sz w:val="22"/>
          <w:szCs w:val="22"/>
        </w:rPr>
        <w:t>CD met</w:t>
      </w:r>
      <w:r>
        <w:rPr>
          <w:rFonts w:cs="Arial"/>
          <w:sz w:val="22"/>
          <w:szCs w:val="22"/>
        </w:rPr>
        <w:t xml:space="preserve"> </w:t>
      </w:r>
      <w:r w:rsidR="00633AAC">
        <w:rPr>
          <w:rFonts w:cs="Arial"/>
          <w:sz w:val="22"/>
          <w:szCs w:val="22"/>
        </w:rPr>
        <w:t>yesterday</w:t>
      </w:r>
      <w:r>
        <w:rPr>
          <w:rFonts w:cs="Arial"/>
          <w:sz w:val="22"/>
          <w:szCs w:val="22"/>
        </w:rPr>
        <w:t xml:space="preserve"> wi</w:t>
      </w:r>
      <w:r w:rsidR="00633AAC">
        <w:rPr>
          <w:rFonts w:cs="Arial"/>
          <w:sz w:val="22"/>
          <w:szCs w:val="22"/>
        </w:rPr>
        <w:t>t</w:t>
      </w:r>
      <w:r>
        <w:rPr>
          <w:rFonts w:cs="Arial"/>
          <w:sz w:val="22"/>
          <w:szCs w:val="22"/>
        </w:rPr>
        <w:t xml:space="preserve">h </w:t>
      </w:r>
      <w:r w:rsidR="002E1338">
        <w:rPr>
          <w:rFonts w:cs="Arial"/>
          <w:sz w:val="22"/>
          <w:szCs w:val="22"/>
        </w:rPr>
        <w:t>researchers from the T</w:t>
      </w:r>
      <w:r>
        <w:rPr>
          <w:rFonts w:cs="Arial"/>
          <w:sz w:val="22"/>
          <w:szCs w:val="22"/>
        </w:rPr>
        <w:t xml:space="preserve">rust </w:t>
      </w:r>
      <w:r w:rsidR="002E1338">
        <w:rPr>
          <w:rFonts w:cs="Arial"/>
          <w:sz w:val="22"/>
          <w:szCs w:val="22"/>
        </w:rPr>
        <w:t>to request funding</w:t>
      </w:r>
      <w:r>
        <w:rPr>
          <w:rFonts w:cs="Arial"/>
          <w:sz w:val="22"/>
          <w:szCs w:val="22"/>
        </w:rPr>
        <w:t xml:space="preserve"> </w:t>
      </w:r>
      <w:r w:rsidR="00CD4D9C">
        <w:rPr>
          <w:rFonts w:cs="Arial"/>
          <w:sz w:val="22"/>
          <w:szCs w:val="22"/>
        </w:rPr>
        <w:t>for</w:t>
      </w:r>
      <w:r w:rsidR="002E1338">
        <w:rPr>
          <w:rFonts w:cs="Arial"/>
          <w:sz w:val="22"/>
          <w:szCs w:val="22"/>
        </w:rPr>
        <w:t xml:space="preserve"> in-</w:t>
      </w:r>
      <w:r>
        <w:rPr>
          <w:rFonts w:cs="Arial"/>
          <w:sz w:val="22"/>
          <w:szCs w:val="22"/>
        </w:rPr>
        <w:t xml:space="preserve">depth </w:t>
      </w:r>
      <w:r w:rsidR="002E1338">
        <w:rPr>
          <w:rFonts w:cs="Arial"/>
          <w:sz w:val="22"/>
          <w:szCs w:val="22"/>
        </w:rPr>
        <w:t>research to find out why. This will begin</w:t>
      </w:r>
      <w:r>
        <w:rPr>
          <w:rFonts w:cs="Arial"/>
          <w:sz w:val="22"/>
          <w:szCs w:val="22"/>
        </w:rPr>
        <w:t xml:space="preserve"> in one geographical area</w:t>
      </w:r>
      <w:r w:rsidR="002E1338">
        <w:rPr>
          <w:rFonts w:cs="Arial"/>
          <w:sz w:val="22"/>
          <w:szCs w:val="22"/>
        </w:rPr>
        <w:t xml:space="preserve"> and be </w:t>
      </w:r>
      <w:r w:rsidR="002E1338">
        <w:rPr>
          <w:rFonts w:cs="Arial"/>
          <w:sz w:val="22"/>
          <w:szCs w:val="22"/>
        </w:rPr>
        <w:lastRenderedPageBreak/>
        <w:t>community based. It will take 2-3 years to collate a good set of data. CD will report back to the Board if this has been successful.</w:t>
      </w:r>
    </w:p>
    <w:p w:rsidR="005F0464" w:rsidRPr="0019094E" w:rsidRDefault="005F0464" w:rsidP="0019094E">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5F0464" w:rsidRPr="00A76B11" w:rsidTr="005342E3">
        <w:tc>
          <w:tcPr>
            <w:tcW w:w="6228" w:type="dxa"/>
            <w:shd w:val="clear" w:color="auto" w:fill="C0C0C0"/>
          </w:tcPr>
          <w:p w:rsidR="005F0464" w:rsidRPr="00A76B11" w:rsidRDefault="005F0464" w:rsidP="005342E3">
            <w:pPr>
              <w:rPr>
                <w:rFonts w:cs="Arial"/>
                <w:b/>
                <w:sz w:val="22"/>
                <w:szCs w:val="22"/>
              </w:rPr>
            </w:pPr>
            <w:r w:rsidRPr="00A76B11">
              <w:rPr>
                <w:rFonts w:cs="Arial"/>
                <w:b/>
                <w:sz w:val="22"/>
                <w:szCs w:val="22"/>
              </w:rPr>
              <w:t>Action:</w:t>
            </w:r>
          </w:p>
        </w:tc>
        <w:tc>
          <w:tcPr>
            <w:tcW w:w="2160" w:type="dxa"/>
            <w:shd w:val="clear" w:color="auto" w:fill="C0C0C0"/>
          </w:tcPr>
          <w:p w:rsidR="005F0464" w:rsidRPr="00A76B11" w:rsidRDefault="005F0464" w:rsidP="005342E3">
            <w:pPr>
              <w:rPr>
                <w:rFonts w:cs="Arial"/>
                <w:b/>
                <w:sz w:val="22"/>
                <w:szCs w:val="22"/>
              </w:rPr>
            </w:pPr>
            <w:r w:rsidRPr="00A76B11">
              <w:rPr>
                <w:rFonts w:cs="Arial"/>
                <w:b/>
                <w:sz w:val="22"/>
                <w:szCs w:val="22"/>
              </w:rPr>
              <w:t>By whom:</w:t>
            </w:r>
          </w:p>
        </w:tc>
        <w:tc>
          <w:tcPr>
            <w:tcW w:w="2340" w:type="dxa"/>
            <w:shd w:val="clear" w:color="auto" w:fill="C0C0C0"/>
          </w:tcPr>
          <w:p w:rsidR="005F0464" w:rsidRPr="00A76B11" w:rsidRDefault="005F0464" w:rsidP="005342E3">
            <w:pPr>
              <w:rPr>
                <w:rFonts w:cs="Arial"/>
                <w:b/>
                <w:sz w:val="22"/>
                <w:szCs w:val="22"/>
              </w:rPr>
            </w:pPr>
            <w:r w:rsidRPr="00A76B11">
              <w:rPr>
                <w:rFonts w:cs="Arial"/>
                <w:b/>
                <w:sz w:val="22"/>
                <w:szCs w:val="22"/>
              </w:rPr>
              <w:t>Deadline</w:t>
            </w:r>
          </w:p>
          <w:p w:rsidR="005F0464" w:rsidRPr="00A76B11" w:rsidRDefault="005F0464" w:rsidP="005342E3">
            <w:pPr>
              <w:rPr>
                <w:rFonts w:cs="Arial"/>
                <w:b/>
                <w:sz w:val="22"/>
                <w:szCs w:val="22"/>
              </w:rPr>
            </w:pPr>
          </w:p>
        </w:tc>
      </w:tr>
      <w:tr w:rsidR="005B1D6F" w:rsidRPr="00A76B11" w:rsidTr="00DA0345">
        <w:tc>
          <w:tcPr>
            <w:tcW w:w="10728" w:type="dxa"/>
            <w:gridSpan w:val="3"/>
          </w:tcPr>
          <w:p w:rsidR="005B1D6F" w:rsidRPr="00A76B11" w:rsidRDefault="005B1D6F" w:rsidP="005B1D6F">
            <w:pPr>
              <w:rPr>
                <w:rFonts w:cs="Arial"/>
                <w:sz w:val="22"/>
                <w:szCs w:val="22"/>
              </w:rPr>
            </w:pPr>
            <w:r>
              <w:rPr>
                <w:rFonts w:cs="Arial"/>
                <w:sz w:val="22"/>
                <w:szCs w:val="22"/>
              </w:rPr>
              <w:t xml:space="preserve"> Richard </w:t>
            </w:r>
            <w:proofErr w:type="spellStart"/>
            <w:r>
              <w:rPr>
                <w:rFonts w:cs="Arial"/>
                <w:sz w:val="22"/>
                <w:szCs w:val="22"/>
              </w:rPr>
              <w:t>Kirkup’s</w:t>
            </w:r>
            <w:proofErr w:type="spellEnd"/>
            <w:r>
              <w:rPr>
                <w:rFonts w:cs="Arial"/>
                <w:sz w:val="22"/>
                <w:szCs w:val="22"/>
              </w:rPr>
              <w:t xml:space="preserve"> report to Board</w:t>
            </w:r>
          </w:p>
          <w:p w:rsidR="005B1D6F" w:rsidRDefault="005B1D6F" w:rsidP="005342E3">
            <w:pPr>
              <w:rPr>
                <w:rFonts w:cs="Arial"/>
                <w:sz w:val="22"/>
                <w:szCs w:val="22"/>
              </w:rPr>
            </w:pPr>
          </w:p>
          <w:p w:rsidR="005B1D6F" w:rsidRDefault="005B1D6F" w:rsidP="005342E3">
            <w:pPr>
              <w:rPr>
                <w:rFonts w:cs="Arial"/>
                <w:sz w:val="22"/>
                <w:szCs w:val="22"/>
              </w:rPr>
            </w:pPr>
            <w:r>
              <w:rPr>
                <w:rFonts w:cs="Arial"/>
                <w:sz w:val="22"/>
                <w:szCs w:val="22"/>
              </w:rPr>
              <w:object w:dxaOrig="1550" w:dyaOrig="991">
                <v:shape id="_x0000_i1027" type="#_x0000_t75" style="width:78pt;height:49.5pt" o:ole="">
                  <v:imagedata r:id="rId17" o:title=""/>
                </v:shape>
                <o:OLEObject Type="Embed" ProgID="AcroExch.Document.DC" ShapeID="_x0000_i1027" DrawAspect="Icon" ObjectID="_1624366808" r:id="rId18"/>
              </w:object>
            </w:r>
            <w:r>
              <w:rPr>
                <w:rFonts w:cs="Arial"/>
                <w:sz w:val="22"/>
                <w:szCs w:val="22"/>
              </w:rPr>
              <w:object w:dxaOrig="1550" w:dyaOrig="991">
                <v:shape id="_x0000_i1028" type="#_x0000_t75" style="width:78pt;height:49.5pt" o:ole="">
                  <v:imagedata r:id="rId19" o:title=""/>
                </v:shape>
                <o:OLEObject Type="Embed" ProgID="PowerPoint.Show.12" ShapeID="_x0000_i1028" DrawAspect="Icon" ObjectID="_1624366809" r:id="rId20"/>
              </w:object>
            </w:r>
          </w:p>
          <w:p w:rsidR="005B1D6F" w:rsidRPr="00A76B11" w:rsidRDefault="005B1D6F" w:rsidP="005342E3">
            <w:pPr>
              <w:rPr>
                <w:rFonts w:cs="Arial"/>
                <w:sz w:val="22"/>
                <w:szCs w:val="22"/>
              </w:rPr>
            </w:pPr>
          </w:p>
        </w:tc>
      </w:tr>
      <w:tr w:rsidR="005B1D6F" w:rsidRPr="00A76B11" w:rsidTr="005342E3">
        <w:tc>
          <w:tcPr>
            <w:tcW w:w="6228" w:type="dxa"/>
          </w:tcPr>
          <w:p w:rsidR="005B1D6F" w:rsidRDefault="0019094E" w:rsidP="005342E3">
            <w:pPr>
              <w:rPr>
                <w:rFonts w:cs="Arial"/>
                <w:sz w:val="22"/>
                <w:szCs w:val="22"/>
              </w:rPr>
            </w:pPr>
            <w:r>
              <w:rPr>
                <w:rFonts w:cs="Arial"/>
                <w:sz w:val="22"/>
                <w:szCs w:val="22"/>
              </w:rPr>
              <w:t>6.21 CH will request clarification on whether the data within the Dartington Research Survey and Good Childhood Index can be used and shared wider.</w:t>
            </w:r>
          </w:p>
          <w:p w:rsidR="0019094E" w:rsidRDefault="0019094E" w:rsidP="005342E3">
            <w:pPr>
              <w:rPr>
                <w:rFonts w:cs="Arial"/>
                <w:sz w:val="22"/>
                <w:szCs w:val="22"/>
              </w:rPr>
            </w:pPr>
          </w:p>
        </w:tc>
        <w:tc>
          <w:tcPr>
            <w:tcW w:w="2160" w:type="dxa"/>
          </w:tcPr>
          <w:p w:rsidR="005B1D6F" w:rsidRPr="00A76B11" w:rsidRDefault="0019094E" w:rsidP="005342E3">
            <w:pPr>
              <w:rPr>
                <w:rFonts w:cs="Arial"/>
                <w:sz w:val="22"/>
                <w:szCs w:val="22"/>
              </w:rPr>
            </w:pPr>
            <w:r>
              <w:rPr>
                <w:rFonts w:cs="Arial"/>
                <w:sz w:val="22"/>
                <w:szCs w:val="22"/>
              </w:rPr>
              <w:t>Cathy Hooper</w:t>
            </w:r>
          </w:p>
        </w:tc>
        <w:tc>
          <w:tcPr>
            <w:tcW w:w="2340" w:type="dxa"/>
          </w:tcPr>
          <w:p w:rsidR="005B1D6F" w:rsidRPr="00A76B11" w:rsidRDefault="0019094E" w:rsidP="005342E3">
            <w:pPr>
              <w:rPr>
                <w:rFonts w:cs="Arial"/>
                <w:sz w:val="22"/>
                <w:szCs w:val="22"/>
              </w:rPr>
            </w:pPr>
            <w:r>
              <w:rPr>
                <w:rFonts w:cs="Arial"/>
                <w:sz w:val="22"/>
                <w:szCs w:val="22"/>
              </w:rPr>
              <w:t>June 2019</w:t>
            </w:r>
          </w:p>
        </w:tc>
      </w:tr>
    </w:tbl>
    <w:p w:rsidR="005F0464" w:rsidRPr="005F0464" w:rsidRDefault="005F0464" w:rsidP="005F0464">
      <w:pPr>
        <w:rPr>
          <w:rFonts w:cs="Arial"/>
          <w:sz w:val="22"/>
          <w:szCs w:val="22"/>
        </w:rPr>
      </w:pPr>
    </w:p>
    <w:p w:rsidR="00C6460C" w:rsidRPr="00C6460C" w:rsidRDefault="00C6460C" w:rsidP="00C6460C">
      <w:pPr>
        <w:pStyle w:val="ListParagraph"/>
        <w:rPr>
          <w:rFonts w:cs="Arial"/>
          <w:sz w:val="22"/>
          <w:szCs w:val="22"/>
        </w:rPr>
      </w:pPr>
    </w:p>
    <w:tbl>
      <w:tblPr>
        <w:tblStyle w:val="TableGrid"/>
        <w:tblW w:w="0" w:type="auto"/>
        <w:tblLook w:val="04A0" w:firstRow="1" w:lastRow="0" w:firstColumn="1" w:lastColumn="0" w:noHBand="0" w:noVBand="1"/>
      </w:tblPr>
      <w:tblGrid>
        <w:gridCol w:w="10194"/>
      </w:tblGrid>
      <w:tr w:rsidR="00C6460C" w:rsidTr="00C6460C">
        <w:trPr>
          <w:trHeight w:val="420"/>
        </w:trPr>
        <w:tc>
          <w:tcPr>
            <w:tcW w:w="10194" w:type="dxa"/>
            <w:vAlign w:val="center"/>
          </w:tcPr>
          <w:p w:rsidR="00C6460C" w:rsidRDefault="00C6460C" w:rsidP="00C6460C">
            <w:pPr>
              <w:rPr>
                <w:rFonts w:cs="Arial"/>
                <w:sz w:val="22"/>
                <w:szCs w:val="22"/>
              </w:rPr>
            </w:pPr>
            <w:r w:rsidRPr="00A76B11">
              <w:rPr>
                <w:rFonts w:cs="Arial"/>
                <w:b/>
                <w:sz w:val="22"/>
                <w:szCs w:val="22"/>
              </w:rPr>
              <w:t xml:space="preserve">Agenda Item </w:t>
            </w:r>
            <w:r>
              <w:rPr>
                <w:rFonts w:cs="Arial"/>
                <w:b/>
                <w:sz w:val="22"/>
                <w:szCs w:val="22"/>
              </w:rPr>
              <w:t>7</w:t>
            </w:r>
            <w:r w:rsidRPr="00A24AA8">
              <w:rPr>
                <w:rFonts w:cs="Arial"/>
                <w:b/>
                <w:sz w:val="22"/>
                <w:szCs w:val="22"/>
              </w:rPr>
              <w:t xml:space="preserve"> – </w:t>
            </w:r>
            <w:r w:rsidR="00633AAC">
              <w:rPr>
                <w:rFonts w:cs="Arial"/>
                <w:b/>
                <w:sz w:val="22"/>
                <w:szCs w:val="22"/>
              </w:rPr>
              <w:t>TSCB Business Plan Update</w:t>
            </w:r>
          </w:p>
        </w:tc>
      </w:tr>
    </w:tbl>
    <w:p w:rsidR="00C6460C" w:rsidRPr="00C6460C" w:rsidRDefault="00C6460C" w:rsidP="00C6460C">
      <w:pPr>
        <w:rPr>
          <w:rFonts w:cs="Arial"/>
          <w:sz w:val="22"/>
          <w:szCs w:val="22"/>
        </w:rPr>
      </w:pPr>
    </w:p>
    <w:p w:rsidR="0019094E" w:rsidRDefault="00CD4D9C" w:rsidP="00C6460C">
      <w:pPr>
        <w:pStyle w:val="ListParagraph"/>
        <w:numPr>
          <w:ilvl w:val="1"/>
          <w:numId w:val="17"/>
        </w:numPr>
        <w:ind w:left="567" w:hanging="567"/>
        <w:rPr>
          <w:rFonts w:cs="Arial"/>
          <w:sz w:val="22"/>
          <w:szCs w:val="22"/>
        </w:rPr>
      </w:pPr>
      <w:r>
        <w:rPr>
          <w:rFonts w:cs="Arial"/>
          <w:sz w:val="22"/>
          <w:szCs w:val="22"/>
        </w:rPr>
        <w:t>IA advised this will</w:t>
      </w:r>
      <w:r w:rsidR="0019094E">
        <w:rPr>
          <w:rFonts w:cs="Arial"/>
          <w:sz w:val="22"/>
          <w:szCs w:val="22"/>
        </w:rPr>
        <w:t xml:space="preserve"> be updated and circulated within the next two weeks. This is to be signed off by September 2019 as we go into the new arrangements. </w:t>
      </w:r>
    </w:p>
    <w:p w:rsidR="0019094E" w:rsidRDefault="0019094E" w:rsidP="0019094E">
      <w:pPr>
        <w:pStyle w:val="ListParagraph"/>
        <w:ind w:left="567"/>
        <w:rPr>
          <w:rFonts w:cs="Arial"/>
          <w:sz w:val="22"/>
          <w:szCs w:val="22"/>
        </w:rPr>
      </w:pPr>
    </w:p>
    <w:p w:rsidR="005F0464" w:rsidRPr="00CD4D9C" w:rsidRDefault="0019094E" w:rsidP="005F0464">
      <w:pPr>
        <w:pStyle w:val="ListParagraph"/>
        <w:numPr>
          <w:ilvl w:val="1"/>
          <w:numId w:val="17"/>
        </w:numPr>
        <w:ind w:left="567" w:hanging="567"/>
        <w:jc w:val="both"/>
        <w:rPr>
          <w:rFonts w:cs="Arial"/>
          <w:sz w:val="22"/>
          <w:szCs w:val="22"/>
        </w:rPr>
      </w:pPr>
      <w:r>
        <w:rPr>
          <w:rFonts w:cs="Arial"/>
          <w:sz w:val="22"/>
          <w:szCs w:val="22"/>
        </w:rPr>
        <w:t>IA asked Board members on receiving the document, to read through</w:t>
      </w:r>
      <w:r w:rsidR="00633AAC">
        <w:rPr>
          <w:rFonts w:cs="Arial"/>
          <w:sz w:val="22"/>
          <w:szCs w:val="22"/>
        </w:rPr>
        <w:t xml:space="preserve"> and be satisfied</w:t>
      </w:r>
      <w:r w:rsidR="00111AC7">
        <w:rPr>
          <w:rFonts w:cs="Arial"/>
          <w:sz w:val="22"/>
          <w:szCs w:val="22"/>
        </w:rPr>
        <w:t xml:space="preserve"> that it accurate</w:t>
      </w:r>
      <w:r w:rsidR="003C6E00">
        <w:rPr>
          <w:rFonts w:cs="Arial"/>
          <w:sz w:val="22"/>
          <w:szCs w:val="22"/>
        </w:rPr>
        <w:t xml:space="preserve">ly records the activity undertaken. </w:t>
      </w:r>
    </w:p>
    <w:p w:rsidR="002313AC" w:rsidRDefault="002313AC" w:rsidP="002313AC">
      <w:pPr>
        <w:rPr>
          <w:rFonts w:cs="Arial"/>
          <w:sz w:val="22"/>
          <w:szCs w:val="22"/>
        </w:rPr>
      </w:pPr>
    </w:p>
    <w:tbl>
      <w:tblPr>
        <w:tblStyle w:val="TableGrid"/>
        <w:tblW w:w="0" w:type="auto"/>
        <w:tblLook w:val="04A0" w:firstRow="1" w:lastRow="0" w:firstColumn="1" w:lastColumn="0" w:noHBand="0" w:noVBand="1"/>
      </w:tblPr>
      <w:tblGrid>
        <w:gridCol w:w="10194"/>
      </w:tblGrid>
      <w:tr w:rsidR="002313AC" w:rsidTr="002313AC">
        <w:trPr>
          <w:trHeight w:val="420"/>
        </w:trPr>
        <w:tc>
          <w:tcPr>
            <w:tcW w:w="10194" w:type="dxa"/>
            <w:vAlign w:val="center"/>
          </w:tcPr>
          <w:p w:rsidR="002313AC" w:rsidRDefault="002313AC" w:rsidP="002313AC">
            <w:pPr>
              <w:rPr>
                <w:rFonts w:cs="Arial"/>
                <w:sz w:val="22"/>
                <w:szCs w:val="22"/>
              </w:rPr>
            </w:pPr>
            <w:r w:rsidRPr="00A76B11">
              <w:rPr>
                <w:rFonts w:cs="Arial"/>
                <w:b/>
                <w:sz w:val="22"/>
                <w:szCs w:val="22"/>
              </w:rPr>
              <w:t xml:space="preserve">Agenda Item </w:t>
            </w:r>
            <w:r>
              <w:rPr>
                <w:rFonts w:cs="Arial"/>
                <w:b/>
                <w:sz w:val="22"/>
                <w:szCs w:val="22"/>
              </w:rPr>
              <w:t>8</w:t>
            </w:r>
            <w:r w:rsidRPr="00A24AA8">
              <w:rPr>
                <w:rFonts w:cs="Arial"/>
                <w:b/>
                <w:sz w:val="22"/>
                <w:szCs w:val="22"/>
              </w:rPr>
              <w:t xml:space="preserve"> – </w:t>
            </w:r>
            <w:r>
              <w:rPr>
                <w:rFonts w:cs="Arial"/>
                <w:b/>
                <w:sz w:val="22"/>
                <w:szCs w:val="22"/>
              </w:rPr>
              <w:t>Graded Care Profile / Neglect Tool</w:t>
            </w:r>
          </w:p>
        </w:tc>
      </w:tr>
    </w:tbl>
    <w:p w:rsidR="002313AC" w:rsidRDefault="002313AC" w:rsidP="002313AC">
      <w:pPr>
        <w:rPr>
          <w:rFonts w:cs="Arial"/>
          <w:sz w:val="22"/>
          <w:szCs w:val="22"/>
        </w:rPr>
      </w:pPr>
    </w:p>
    <w:p w:rsidR="003C6E00" w:rsidRDefault="00633AAC" w:rsidP="00D70DBD">
      <w:pPr>
        <w:pStyle w:val="ListParagraph"/>
        <w:numPr>
          <w:ilvl w:val="1"/>
          <w:numId w:val="26"/>
        </w:numPr>
        <w:ind w:left="567" w:hanging="567"/>
        <w:jc w:val="both"/>
        <w:rPr>
          <w:rFonts w:cs="Arial"/>
          <w:sz w:val="22"/>
          <w:szCs w:val="22"/>
        </w:rPr>
      </w:pPr>
      <w:r w:rsidRPr="006226E1">
        <w:rPr>
          <w:rFonts w:cs="Arial"/>
          <w:sz w:val="22"/>
          <w:szCs w:val="22"/>
        </w:rPr>
        <w:t>Launched</w:t>
      </w:r>
      <w:r w:rsidR="003C6E00">
        <w:rPr>
          <w:rFonts w:cs="Arial"/>
          <w:sz w:val="22"/>
          <w:szCs w:val="22"/>
        </w:rPr>
        <w:t xml:space="preserve"> 18 months ago was the Neglect S</w:t>
      </w:r>
      <w:r w:rsidRPr="006226E1">
        <w:rPr>
          <w:rFonts w:cs="Arial"/>
          <w:sz w:val="22"/>
          <w:szCs w:val="22"/>
        </w:rPr>
        <w:t xml:space="preserve">trategy </w:t>
      </w:r>
      <w:r w:rsidR="003C6E00">
        <w:rPr>
          <w:rFonts w:cs="Arial"/>
          <w:sz w:val="22"/>
          <w:szCs w:val="22"/>
        </w:rPr>
        <w:t xml:space="preserve">which included the </w:t>
      </w:r>
      <w:r w:rsidR="003C6E00" w:rsidRPr="006226E1">
        <w:rPr>
          <w:rFonts w:cs="Arial"/>
          <w:sz w:val="22"/>
          <w:szCs w:val="22"/>
        </w:rPr>
        <w:t>Graded</w:t>
      </w:r>
      <w:r w:rsidR="003C6E00">
        <w:rPr>
          <w:rFonts w:cs="Arial"/>
          <w:sz w:val="22"/>
          <w:szCs w:val="22"/>
        </w:rPr>
        <w:t xml:space="preserve"> Care P</w:t>
      </w:r>
      <w:r w:rsidRPr="006226E1">
        <w:rPr>
          <w:rFonts w:cs="Arial"/>
          <w:sz w:val="22"/>
          <w:szCs w:val="22"/>
        </w:rPr>
        <w:t>rofile</w:t>
      </w:r>
      <w:r w:rsidR="003C6E00">
        <w:rPr>
          <w:rFonts w:cs="Arial"/>
          <w:sz w:val="22"/>
          <w:szCs w:val="22"/>
        </w:rPr>
        <w:t xml:space="preserve"> as </w:t>
      </w:r>
      <w:r w:rsidR="00CD4D9C">
        <w:rPr>
          <w:rFonts w:cs="Arial"/>
          <w:sz w:val="22"/>
          <w:szCs w:val="22"/>
        </w:rPr>
        <w:t>a tool</w:t>
      </w:r>
      <w:r w:rsidR="003C6E00">
        <w:rPr>
          <w:rFonts w:cs="Arial"/>
          <w:sz w:val="22"/>
          <w:szCs w:val="22"/>
        </w:rPr>
        <w:t xml:space="preserve"> available to practitioners</w:t>
      </w:r>
      <w:r w:rsidRPr="006226E1">
        <w:rPr>
          <w:rFonts w:cs="Arial"/>
          <w:sz w:val="22"/>
          <w:szCs w:val="22"/>
        </w:rPr>
        <w:t xml:space="preserve"> </w:t>
      </w:r>
      <w:r w:rsidR="003C6E00">
        <w:rPr>
          <w:rFonts w:cs="Arial"/>
          <w:sz w:val="22"/>
          <w:szCs w:val="22"/>
        </w:rPr>
        <w:t>to use in</w:t>
      </w:r>
      <w:r w:rsidRPr="006226E1">
        <w:rPr>
          <w:rFonts w:cs="Arial"/>
          <w:sz w:val="22"/>
          <w:szCs w:val="22"/>
        </w:rPr>
        <w:t xml:space="preserve"> </w:t>
      </w:r>
      <w:r w:rsidR="003C6E00">
        <w:rPr>
          <w:rFonts w:cs="Arial"/>
          <w:sz w:val="22"/>
          <w:szCs w:val="22"/>
        </w:rPr>
        <w:t>identifying potential neglect.</w:t>
      </w:r>
    </w:p>
    <w:p w:rsidR="003C6E00" w:rsidRPr="003C6E00" w:rsidRDefault="003C6E00" w:rsidP="00D70DBD">
      <w:pPr>
        <w:jc w:val="both"/>
        <w:rPr>
          <w:rFonts w:cs="Arial"/>
          <w:sz w:val="22"/>
          <w:szCs w:val="22"/>
        </w:rPr>
      </w:pPr>
    </w:p>
    <w:p w:rsidR="003C6E00" w:rsidRDefault="003C6E00" w:rsidP="00D70DBD">
      <w:pPr>
        <w:pStyle w:val="ListParagraph"/>
        <w:numPr>
          <w:ilvl w:val="1"/>
          <w:numId w:val="26"/>
        </w:numPr>
        <w:ind w:left="567" w:hanging="567"/>
        <w:jc w:val="both"/>
        <w:rPr>
          <w:rFonts w:cs="Arial"/>
          <w:sz w:val="22"/>
          <w:szCs w:val="22"/>
        </w:rPr>
      </w:pPr>
      <w:r>
        <w:rPr>
          <w:rFonts w:cs="Arial"/>
          <w:sz w:val="22"/>
          <w:szCs w:val="22"/>
        </w:rPr>
        <w:t>It is u</w:t>
      </w:r>
      <w:r w:rsidR="00633AAC" w:rsidRPr="006226E1">
        <w:rPr>
          <w:rFonts w:cs="Arial"/>
          <w:sz w:val="22"/>
          <w:szCs w:val="22"/>
        </w:rPr>
        <w:t xml:space="preserve">nsure if </w:t>
      </w:r>
      <w:r>
        <w:rPr>
          <w:rFonts w:cs="Arial"/>
          <w:sz w:val="22"/>
          <w:szCs w:val="22"/>
        </w:rPr>
        <w:t>the Graded Care Profile is being used by the majority of partners or practitioners. Within Children’s Services, it is being u</w:t>
      </w:r>
      <w:r w:rsidR="00633AAC" w:rsidRPr="006226E1">
        <w:rPr>
          <w:rFonts w:cs="Arial"/>
          <w:sz w:val="22"/>
          <w:szCs w:val="22"/>
        </w:rPr>
        <w:t>sed by a small element of the</w:t>
      </w:r>
      <w:r>
        <w:rPr>
          <w:rFonts w:cs="Arial"/>
          <w:sz w:val="22"/>
          <w:szCs w:val="22"/>
        </w:rPr>
        <w:t xml:space="preserve"> service, in particular the Intensive Family Support Service. It is not widely used by social workers.</w:t>
      </w:r>
    </w:p>
    <w:p w:rsidR="003C6E00" w:rsidRPr="003C6E00" w:rsidRDefault="003C6E00" w:rsidP="00D70DBD">
      <w:pPr>
        <w:pStyle w:val="ListParagraph"/>
        <w:jc w:val="both"/>
        <w:rPr>
          <w:rFonts w:cs="Arial"/>
          <w:sz w:val="22"/>
          <w:szCs w:val="22"/>
        </w:rPr>
      </w:pPr>
    </w:p>
    <w:p w:rsidR="00F475D0" w:rsidRDefault="003C6E00" w:rsidP="00D70DBD">
      <w:pPr>
        <w:pStyle w:val="ListParagraph"/>
        <w:numPr>
          <w:ilvl w:val="1"/>
          <w:numId w:val="26"/>
        </w:numPr>
        <w:ind w:left="567" w:hanging="567"/>
        <w:jc w:val="both"/>
        <w:rPr>
          <w:rFonts w:cs="Arial"/>
          <w:sz w:val="22"/>
          <w:szCs w:val="22"/>
        </w:rPr>
      </w:pPr>
      <w:r>
        <w:rPr>
          <w:rFonts w:cs="Arial"/>
          <w:sz w:val="22"/>
          <w:szCs w:val="22"/>
        </w:rPr>
        <w:t>The question was posed to Board members this week around</w:t>
      </w:r>
      <w:r w:rsidR="00633AAC" w:rsidRPr="006226E1">
        <w:rPr>
          <w:rFonts w:cs="Arial"/>
          <w:sz w:val="22"/>
          <w:szCs w:val="22"/>
        </w:rPr>
        <w:t xml:space="preserve"> what tool is</w:t>
      </w:r>
      <w:r>
        <w:rPr>
          <w:rFonts w:cs="Arial"/>
          <w:sz w:val="22"/>
          <w:szCs w:val="22"/>
        </w:rPr>
        <w:t xml:space="preserve"> being used to help detect potential neglect within families,</w:t>
      </w:r>
      <w:r w:rsidR="00CD4D9C">
        <w:rPr>
          <w:rFonts w:cs="Arial"/>
          <w:sz w:val="22"/>
          <w:szCs w:val="22"/>
        </w:rPr>
        <w:t xml:space="preserve"> and</w:t>
      </w:r>
      <w:r>
        <w:rPr>
          <w:rFonts w:cs="Arial"/>
          <w:sz w:val="22"/>
          <w:szCs w:val="22"/>
        </w:rPr>
        <w:t xml:space="preserve"> is there a tool being used. </w:t>
      </w:r>
      <w:r w:rsidR="00F475D0">
        <w:rPr>
          <w:rFonts w:cs="Arial"/>
          <w:sz w:val="22"/>
          <w:szCs w:val="22"/>
        </w:rPr>
        <w:t>Graded Care Profile 2 is now available to buy a licence for at a National level. Torbay has a Neglect Strategy which refers to the Graded Care Profile but this does not appear to be used across the partnership. Therefore a consistent method of helping score the level of ne</w:t>
      </w:r>
      <w:r w:rsidR="0061706C">
        <w:rPr>
          <w:rFonts w:cs="Arial"/>
          <w:sz w:val="22"/>
          <w:szCs w:val="22"/>
        </w:rPr>
        <w:t>glect is not in place or measuring</w:t>
      </w:r>
      <w:r w:rsidR="00F475D0">
        <w:rPr>
          <w:rFonts w:cs="Arial"/>
          <w:sz w:val="22"/>
          <w:szCs w:val="22"/>
        </w:rPr>
        <w:t xml:space="preserve"> the journey.</w:t>
      </w:r>
    </w:p>
    <w:p w:rsidR="002313AC" w:rsidRPr="00C6460C" w:rsidRDefault="002313AC" w:rsidP="00D70DBD">
      <w:pPr>
        <w:jc w:val="both"/>
        <w:rPr>
          <w:rFonts w:cs="Arial"/>
          <w:sz w:val="22"/>
          <w:szCs w:val="22"/>
        </w:rPr>
      </w:pPr>
    </w:p>
    <w:p w:rsidR="002313AC" w:rsidRDefault="00F475D0" w:rsidP="00D70DBD">
      <w:pPr>
        <w:pStyle w:val="ListParagraph"/>
        <w:numPr>
          <w:ilvl w:val="1"/>
          <w:numId w:val="26"/>
        </w:numPr>
        <w:ind w:left="567" w:hanging="567"/>
        <w:jc w:val="both"/>
        <w:rPr>
          <w:rFonts w:cs="Arial"/>
          <w:sz w:val="22"/>
          <w:szCs w:val="22"/>
        </w:rPr>
      </w:pPr>
      <w:r>
        <w:rPr>
          <w:rFonts w:cs="Arial"/>
          <w:sz w:val="22"/>
          <w:szCs w:val="22"/>
        </w:rPr>
        <w:t>RA advised Action</w:t>
      </w:r>
      <w:r w:rsidR="00633AAC">
        <w:rPr>
          <w:rFonts w:cs="Arial"/>
          <w:sz w:val="22"/>
          <w:szCs w:val="22"/>
        </w:rPr>
        <w:t xml:space="preserve"> for </w:t>
      </w:r>
      <w:r>
        <w:rPr>
          <w:rFonts w:cs="Arial"/>
          <w:sz w:val="22"/>
          <w:szCs w:val="22"/>
        </w:rPr>
        <w:t>Children</w:t>
      </w:r>
      <w:r w:rsidR="00633AAC">
        <w:rPr>
          <w:rFonts w:cs="Arial"/>
          <w:sz w:val="22"/>
          <w:szCs w:val="22"/>
        </w:rPr>
        <w:t xml:space="preserve"> have</w:t>
      </w:r>
      <w:r>
        <w:rPr>
          <w:rFonts w:cs="Arial"/>
          <w:sz w:val="22"/>
          <w:szCs w:val="22"/>
        </w:rPr>
        <w:t xml:space="preserve"> their own Neglect T</w:t>
      </w:r>
      <w:r w:rsidR="00633AAC">
        <w:rPr>
          <w:rFonts w:cs="Arial"/>
          <w:sz w:val="22"/>
          <w:szCs w:val="22"/>
        </w:rPr>
        <w:t xml:space="preserve">ool </w:t>
      </w:r>
      <w:r>
        <w:rPr>
          <w:rFonts w:cs="Arial"/>
          <w:sz w:val="22"/>
          <w:szCs w:val="22"/>
        </w:rPr>
        <w:t>which is much the same as the Graded Care Profile. All staff are trained in this</w:t>
      </w:r>
      <w:r w:rsidR="00CC7D27">
        <w:rPr>
          <w:rFonts w:cs="Arial"/>
          <w:sz w:val="22"/>
          <w:szCs w:val="22"/>
        </w:rPr>
        <w:t xml:space="preserve"> and it is </w:t>
      </w:r>
      <w:r w:rsidR="00633AAC">
        <w:rPr>
          <w:rFonts w:cs="Arial"/>
          <w:sz w:val="22"/>
          <w:szCs w:val="22"/>
        </w:rPr>
        <w:t>use</w:t>
      </w:r>
      <w:r>
        <w:rPr>
          <w:rFonts w:cs="Arial"/>
          <w:sz w:val="22"/>
          <w:szCs w:val="22"/>
        </w:rPr>
        <w:t>d for all families being worked with.</w:t>
      </w:r>
      <w:r w:rsidR="00633AAC">
        <w:rPr>
          <w:rFonts w:cs="Arial"/>
          <w:sz w:val="22"/>
          <w:szCs w:val="22"/>
        </w:rPr>
        <w:t xml:space="preserve"> </w:t>
      </w:r>
      <w:r>
        <w:rPr>
          <w:rFonts w:cs="Arial"/>
          <w:sz w:val="22"/>
          <w:szCs w:val="22"/>
        </w:rPr>
        <w:t>RA noted when cases are stepped down to Targeted Help</w:t>
      </w:r>
      <w:r w:rsidR="00633AAC">
        <w:rPr>
          <w:rFonts w:cs="Arial"/>
          <w:sz w:val="22"/>
          <w:szCs w:val="22"/>
        </w:rPr>
        <w:t xml:space="preserve"> </w:t>
      </w:r>
      <w:r>
        <w:rPr>
          <w:rFonts w:cs="Arial"/>
          <w:sz w:val="22"/>
          <w:szCs w:val="22"/>
        </w:rPr>
        <w:t>the</w:t>
      </w:r>
      <w:r w:rsidR="00633AAC">
        <w:rPr>
          <w:rFonts w:cs="Arial"/>
          <w:sz w:val="22"/>
          <w:szCs w:val="22"/>
        </w:rPr>
        <w:t xml:space="preserve"> Graded Care Profile</w:t>
      </w:r>
      <w:r>
        <w:rPr>
          <w:rFonts w:cs="Arial"/>
          <w:sz w:val="22"/>
          <w:szCs w:val="22"/>
        </w:rPr>
        <w:t xml:space="preserve"> is not talked about</w:t>
      </w:r>
      <w:r w:rsidR="00633AAC">
        <w:rPr>
          <w:rFonts w:cs="Arial"/>
          <w:sz w:val="22"/>
          <w:szCs w:val="22"/>
        </w:rPr>
        <w:t xml:space="preserve">. </w:t>
      </w:r>
      <w:r>
        <w:rPr>
          <w:rFonts w:cs="Arial"/>
          <w:sz w:val="22"/>
          <w:szCs w:val="22"/>
        </w:rPr>
        <w:t>Due to this, the continued measurement to the journey which would highlight any dips is not being done.</w:t>
      </w:r>
    </w:p>
    <w:p w:rsidR="00633AAC" w:rsidRPr="00633AAC" w:rsidRDefault="00633AAC" w:rsidP="00D70DBD">
      <w:pPr>
        <w:pStyle w:val="ListParagraph"/>
        <w:jc w:val="both"/>
        <w:rPr>
          <w:rFonts w:cs="Arial"/>
          <w:sz w:val="22"/>
          <w:szCs w:val="22"/>
        </w:rPr>
      </w:pPr>
    </w:p>
    <w:p w:rsidR="00633AAC" w:rsidRDefault="00CC7D27" w:rsidP="00D70DBD">
      <w:pPr>
        <w:pStyle w:val="ListParagraph"/>
        <w:numPr>
          <w:ilvl w:val="1"/>
          <w:numId w:val="26"/>
        </w:numPr>
        <w:ind w:left="567" w:hanging="567"/>
        <w:jc w:val="both"/>
        <w:rPr>
          <w:rFonts w:cs="Arial"/>
          <w:sz w:val="22"/>
          <w:szCs w:val="22"/>
        </w:rPr>
      </w:pPr>
      <w:r>
        <w:rPr>
          <w:rFonts w:cs="Arial"/>
          <w:sz w:val="22"/>
          <w:szCs w:val="22"/>
        </w:rPr>
        <w:t>JG shared that in</w:t>
      </w:r>
      <w:r w:rsidR="00633AAC">
        <w:rPr>
          <w:rFonts w:cs="Arial"/>
          <w:sz w:val="22"/>
          <w:szCs w:val="22"/>
        </w:rPr>
        <w:t xml:space="preserve"> health</w:t>
      </w:r>
      <w:r w:rsidR="0061706C">
        <w:rPr>
          <w:rFonts w:cs="Arial"/>
          <w:sz w:val="22"/>
          <w:szCs w:val="22"/>
        </w:rPr>
        <w:t>,</w:t>
      </w:r>
      <w:r w:rsidR="00633AAC">
        <w:rPr>
          <w:rFonts w:cs="Arial"/>
          <w:sz w:val="22"/>
          <w:szCs w:val="22"/>
        </w:rPr>
        <w:t xml:space="preserve"> appointments </w:t>
      </w:r>
      <w:r>
        <w:rPr>
          <w:rFonts w:cs="Arial"/>
          <w:sz w:val="22"/>
          <w:szCs w:val="22"/>
        </w:rPr>
        <w:t>only</w:t>
      </w:r>
      <w:r w:rsidR="00633AAC">
        <w:rPr>
          <w:rFonts w:cs="Arial"/>
          <w:sz w:val="22"/>
          <w:szCs w:val="22"/>
        </w:rPr>
        <w:t xml:space="preserve"> a brief snapshot of the child</w:t>
      </w:r>
      <w:r>
        <w:rPr>
          <w:rFonts w:cs="Arial"/>
          <w:sz w:val="22"/>
          <w:szCs w:val="22"/>
        </w:rPr>
        <w:t xml:space="preserve"> is available</w:t>
      </w:r>
      <w:r w:rsidR="00633AAC">
        <w:rPr>
          <w:rFonts w:cs="Arial"/>
          <w:sz w:val="22"/>
          <w:szCs w:val="22"/>
        </w:rPr>
        <w:t xml:space="preserve"> and </w:t>
      </w:r>
      <w:r>
        <w:rPr>
          <w:rFonts w:cs="Arial"/>
          <w:sz w:val="22"/>
          <w:szCs w:val="22"/>
        </w:rPr>
        <w:t>GP’s are not a position to carry out an</w:t>
      </w:r>
      <w:r w:rsidR="00633AAC">
        <w:rPr>
          <w:rFonts w:cs="Arial"/>
          <w:sz w:val="22"/>
          <w:szCs w:val="22"/>
        </w:rPr>
        <w:t xml:space="preserve"> </w:t>
      </w:r>
      <w:r>
        <w:rPr>
          <w:rFonts w:cs="Arial"/>
          <w:sz w:val="22"/>
          <w:szCs w:val="22"/>
        </w:rPr>
        <w:t>in-depth assessment. Most of the difficult neglect cases which JG has been involved in have been where teachers/</w:t>
      </w:r>
      <w:r w:rsidR="00633AAC">
        <w:rPr>
          <w:rFonts w:cs="Arial"/>
          <w:sz w:val="22"/>
          <w:szCs w:val="22"/>
        </w:rPr>
        <w:t>health visitors</w:t>
      </w:r>
      <w:r>
        <w:rPr>
          <w:rFonts w:cs="Arial"/>
          <w:sz w:val="22"/>
          <w:szCs w:val="22"/>
        </w:rPr>
        <w:t>/GP’s have</w:t>
      </w:r>
      <w:r w:rsidR="00633AAC">
        <w:rPr>
          <w:rFonts w:cs="Arial"/>
          <w:sz w:val="22"/>
          <w:szCs w:val="22"/>
        </w:rPr>
        <w:t xml:space="preserve"> raise</w:t>
      </w:r>
      <w:r>
        <w:rPr>
          <w:rFonts w:cs="Arial"/>
          <w:sz w:val="22"/>
          <w:szCs w:val="22"/>
        </w:rPr>
        <w:t>d</w:t>
      </w:r>
      <w:r w:rsidR="00633AAC">
        <w:rPr>
          <w:rFonts w:cs="Arial"/>
          <w:sz w:val="22"/>
          <w:szCs w:val="22"/>
        </w:rPr>
        <w:t xml:space="preserve"> concern</w:t>
      </w:r>
      <w:r>
        <w:rPr>
          <w:rFonts w:cs="Arial"/>
          <w:sz w:val="22"/>
          <w:szCs w:val="22"/>
        </w:rPr>
        <w:t>s but are not able to prove the concerns of neglect to the MASH and are not scoring on the thresholds.</w:t>
      </w:r>
    </w:p>
    <w:p w:rsidR="00633AAC" w:rsidRPr="00633AAC" w:rsidRDefault="00633AAC" w:rsidP="00D70DBD">
      <w:pPr>
        <w:pStyle w:val="ListParagraph"/>
        <w:jc w:val="both"/>
        <w:rPr>
          <w:rFonts w:cs="Arial"/>
          <w:sz w:val="22"/>
          <w:szCs w:val="22"/>
        </w:rPr>
      </w:pPr>
    </w:p>
    <w:p w:rsidR="00633AAC" w:rsidRDefault="00633AAC" w:rsidP="00D70DBD">
      <w:pPr>
        <w:pStyle w:val="ListParagraph"/>
        <w:numPr>
          <w:ilvl w:val="1"/>
          <w:numId w:val="26"/>
        </w:numPr>
        <w:ind w:left="567" w:hanging="567"/>
        <w:jc w:val="both"/>
        <w:rPr>
          <w:rFonts w:cs="Arial"/>
          <w:sz w:val="22"/>
          <w:szCs w:val="22"/>
        </w:rPr>
      </w:pPr>
      <w:r>
        <w:rPr>
          <w:rFonts w:cs="Arial"/>
          <w:sz w:val="22"/>
          <w:szCs w:val="22"/>
        </w:rPr>
        <w:t xml:space="preserve">RKp </w:t>
      </w:r>
      <w:r w:rsidR="00CC7D27">
        <w:rPr>
          <w:rFonts w:cs="Arial"/>
          <w:sz w:val="22"/>
          <w:szCs w:val="22"/>
        </w:rPr>
        <w:t>advised a challenge is staff aren’t</w:t>
      </w:r>
      <w:r>
        <w:rPr>
          <w:rFonts w:cs="Arial"/>
          <w:sz w:val="22"/>
          <w:szCs w:val="22"/>
        </w:rPr>
        <w:t xml:space="preserve"> see</w:t>
      </w:r>
      <w:r w:rsidR="00CC7D27">
        <w:rPr>
          <w:rFonts w:cs="Arial"/>
          <w:sz w:val="22"/>
          <w:szCs w:val="22"/>
        </w:rPr>
        <w:t>ing</w:t>
      </w:r>
      <w:r>
        <w:rPr>
          <w:rFonts w:cs="Arial"/>
          <w:sz w:val="22"/>
          <w:szCs w:val="22"/>
        </w:rPr>
        <w:t xml:space="preserve"> enough of the family to make an assessment. </w:t>
      </w:r>
      <w:r w:rsidR="00A237EC">
        <w:rPr>
          <w:rFonts w:cs="Arial"/>
          <w:sz w:val="22"/>
          <w:szCs w:val="22"/>
        </w:rPr>
        <w:t>If a GP was able to identify the medical element of the Graded Care Profile, part of the picture is completed. It is felt that the completion of the assessment needs to be a multi-agency task.</w:t>
      </w:r>
    </w:p>
    <w:p w:rsidR="00633AAC" w:rsidRPr="00A237EC" w:rsidRDefault="00633AAC" w:rsidP="00D70DBD">
      <w:pPr>
        <w:jc w:val="both"/>
        <w:rPr>
          <w:rFonts w:cs="Arial"/>
          <w:sz w:val="22"/>
          <w:szCs w:val="22"/>
        </w:rPr>
      </w:pPr>
    </w:p>
    <w:p w:rsidR="00633AAC" w:rsidRDefault="00633AAC" w:rsidP="00D70DBD">
      <w:pPr>
        <w:pStyle w:val="ListParagraph"/>
        <w:numPr>
          <w:ilvl w:val="1"/>
          <w:numId w:val="26"/>
        </w:numPr>
        <w:ind w:left="567" w:hanging="567"/>
        <w:jc w:val="both"/>
        <w:rPr>
          <w:rFonts w:cs="Arial"/>
          <w:sz w:val="22"/>
          <w:szCs w:val="22"/>
        </w:rPr>
      </w:pPr>
      <w:r>
        <w:rPr>
          <w:rFonts w:cs="Arial"/>
          <w:sz w:val="22"/>
          <w:szCs w:val="22"/>
        </w:rPr>
        <w:lastRenderedPageBreak/>
        <w:t xml:space="preserve">JG </w:t>
      </w:r>
      <w:r w:rsidR="00A237EC">
        <w:rPr>
          <w:rFonts w:cs="Arial"/>
          <w:sz w:val="22"/>
          <w:szCs w:val="22"/>
        </w:rPr>
        <w:t xml:space="preserve">explained the GP is unable to request information from the school in relation to attendance </w:t>
      </w:r>
      <w:proofErr w:type="spellStart"/>
      <w:r w:rsidR="00A237EC">
        <w:rPr>
          <w:rFonts w:cs="Arial"/>
          <w:sz w:val="22"/>
          <w:szCs w:val="22"/>
        </w:rPr>
        <w:t>etc</w:t>
      </w:r>
      <w:proofErr w:type="spellEnd"/>
      <w:r w:rsidR="00A237EC">
        <w:rPr>
          <w:rFonts w:cs="Arial"/>
          <w:sz w:val="22"/>
          <w:szCs w:val="22"/>
        </w:rPr>
        <w:t xml:space="preserve"> without consent from the parent.</w:t>
      </w:r>
    </w:p>
    <w:p w:rsidR="00633AAC" w:rsidRPr="00633AAC" w:rsidRDefault="00633AAC" w:rsidP="00D70DBD">
      <w:pPr>
        <w:pStyle w:val="ListParagraph"/>
        <w:jc w:val="both"/>
        <w:rPr>
          <w:rFonts w:cs="Arial"/>
          <w:sz w:val="22"/>
          <w:szCs w:val="22"/>
        </w:rPr>
      </w:pPr>
    </w:p>
    <w:p w:rsidR="00633AAC" w:rsidRDefault="0071217F" w:rsidP="00D70DBD">
      <w:pPr>
        <w:pStyle w:val="ListParagraph"/>
        <w:numPr>
          <w:ilvl w:val="1"/>
          <w:numId w:val="26"/>
        </w:numPr>
        <w:ind w:left="567" w:hanging="567"/>
        <w:jc w:val="both"/>
        <w:rPr>
          <w:rFonts w:cs="Arial"/>
          <w:sz w:val="22"/>
          <w:szCs w:val="22"/>
        </w:rPr>
      </w:pPr>
      <w:r>
        <w:rPr>
          <w:rFonts w:cs="Arial"/>
          <w:sz w:val="22"/>
          <w:szCs w:val="22"/>
        </w:rPr>
        <w:t xml:space="preserve">NP </w:t>
      </w:r>
      <w:r w:rsidR="00A237EC">
        <w:rPr>
          <w:rFonts w:cs="Arial"/>
          <w:sz w:val="22"/>
          <w:szCs w:val="22"/>
        </w:rPr>
        <w:t>agreed that even with evidence, the threshold is not being met. NP feels the Graded Care Profile is not being matched to the support needed.</w:t>
      </w:r>
    </w:p>
    <w:p w:rsidR="0071217F" w:rsidRPr="00A237EC" w:rsidRDefault="0071217F" w:rsidP="00D70DBD">
      <w:pPr>
        <w:jc w:val="both"/>
        <w:rPr>
          <w:rFonts w:cs="Arial"/>
          <w:sz w:val="22"/>
          <w:szCs w:val="22"/>
        </w:rPr>
      </w:pPr>
    </w:p>
    <w:p w:rsidR="00EE5B04" w:rsidRDefault="0071217F" w:rsidP="00D70DBD">
      <w:pPr>
        <w:pStyle w:val="ListParagraph"/>
        <w:numPr>
          <w:ilvl w:val="1"/>
          <w:numId w:val="26"/>
        </w:numPr>
        <w:ind w:left="567" w:hanging="567"/>
        <w:jc w:val="both"/>
        <w:rPr>
          <w:rFonts w:cs="Arial"/>
          <w:sz w:val="22"/>
          <w:szCs w:val="22"/>
        </w:rPr>
      </w:pPr>
      <w:r>
        <w:rPr>
          <w:rFonts w:cs="Arial"/>
          <w:sz w:val="22"/>
          <w:szCs w:val="22"/>
        </w:rPr>
        <w:t xml:space="preserve">RKt </w:t>
      </w:r>
      <w:r w:rsidR="00A237EC">
        <w:rPr>
          <w:rFonts w:cs="Arial"/>
          <w:sz w:val="22"/>
          <w:szCs w:val="22"/>
        </w:rPr>
        <w:t xml:space="preserve">discussed how the form is not the solution. RKt suggested that if </w:t>
      </w:r>
      <w:r w:rsidR="00EE5B04">
        <w:rPr>
          <w:rFonts w:cs="Arial"/>
          <w:sz w:val="22"/>
          <w:szCs w:val="22"/>
        </w:rPr>
        <w:t>neglect is being identified but not meeting threshold, to take this through the MASH steering group and ask for focus and reflection on why that is. RKt reminded the Board the tool is for everybody, not just Social Care.</w:t>
      </w:r>
    </w:p>
    <w:p w:rsidR="00EE5B04" w:rsidRPr="00EE5B04" w:rsidRDefault="00EE5B04" w:rsidP="00D70DBD">
      <w:pPr>
        <w:pStyle w:val="ListParagraph"/>
        <w:jc w:val="both"/>
        <w:rPr>
          <w:rFonts w:cs="Arial"/>
          <w:sz w:val="22"/>
          <w:szCs w:val="22"/>
        </w:rPr>
      </w:pPr>
    </w:p>
    <w:p w:rsidR="0071217F" w:rsidRPr="00EE5B04" w:rsidRDefault="00EE5B04" w:rsidP="00D70DBD">
      <w:pPr>
        <w:pStyle w:val="ListParagraph"/>
        <w:numPr>
          <w:ilvl w:val="1"/>
          <w:numId w:val="26"/>
        </w:numPr>
        <w:ind w:left="567" w:hanging="567"/>
        <w:jc w:val="both"/>
        <w:rPr>
          <w:rFonts w:cs="Arial"/>
          <w:sz w:val="22"/>
          <w:szCs w:val="22"/>
        </w:rPr>
      </w:pPr>
      <w:r>
        <w:rPr>
          <w:rFonts w:cs="Arial"/>
          <w:sz w:val="22"/>
          <w:szCs w:val="22"/>
        </w:rPr>
        <w:t xml:space="preserve">The Board acknowledged if the assessment of the risk was made right there is the </w:t>
      </w:r>
      <w:r w:rsidR="0071217F">
        <w:rPr>
          <w:rFonts w:cs="Arial"/>
          <w:sz w:val="22"/>
          <w:szCs w:val="22"/>
        </w:rPr>
        <w:t>potential</w:t>
      </w:r>
      <w:r w:rsidR="0061706C">
        <w:rPr>
          <w:rFonts w:cs="Arial"/>
          <w:sz w:val="22"/>
          <w:szCs w:val="22"/>
        </w:rPr>
        <w:t xml:space="preserve"> to raise the issue of neglect. P</w:t>
      </w:r>
      <w:r w:rsidR="0071217F">
        <w:rPr>
          <w:rFonts w:cs="Arial"/>
          <w:sz w:val="22"/>
          <w:szCs w:val="22"/>
        </w:rPr>
        <w:t xml:space="preserve">eople </w:t>
      </w:r>
      <w:r>
        <w:rPr>
          <w:rFonts w:cs="Arial"/>
          <w:sz w:val="22"/>
          <w:szCs w:val="22"/>
        </w:rPr>
        <w:t xml:space="preserve">are </w:t>
      </w:r>
      <w:r w:rsidR="0071217F">
        <w:rPr>
          <w:rFonts w:cs="Arial"/>
          <w:sz w:val="22"/>
          <w:szCs w:val="22"/>
        </w:rPr>
        <w:t xml:space="preserve">not always cognitively thinking and </w:t>
      </w:r>
      <w:r w:rsidR="00002BBA">
        <w:rPr>
          <w:rFonts w:cs="Arial"/>
          <w:sz w:val="22"/>
          <w:szCs w:val="22"/>
        </w:rPr>
        <w:t>linking</w:t>
      </w:r>
      <w:r w:rsidR="0071217F">
        <w:rPr>
          <w:rFonts w:cs="Arial"/>
          <w:sz w:val="22"/>
          <w:szCs w:val="22"/>
        </w:rPr>
        <w:t xml:space="preserve"> up </w:t>
      </w:r>
      <w:r>
        <w:rPr>
          <w:rFonts w:cs="Arial"/>
          <w:sz w:val="22"/>
          <w:szCs w:val="22"/>
        </w:rPr>
        <w:t>issues as neglect. The form has been invaluable for some children however.</w:t>
      </w:r>
      <w:r w:rsidR="0071217F" w:rsidRPr="00EE5B04">
        <w:rPr>
          <w:rFonts w:cs="Arial"/>
          <w:sz w:val="22"/>
          <w:szCs w:val="22"/>
        </w:rPr>
        <w:t xml:space="preserve"> </w:t>
      </w:r>
    </w:p>
    <w:p w:rsidR="0071217F" w:rsidRPr="0071217F" w:rsidRDefault="0071217F" w:rsidP="00D70DBD">
      <w:pPr>
        <w:pStyle w:val="ListParagraph"/>
        <w:jc w:val="both"/>
        <w:rPr>
          <w:rFonts w:cs="Arial"/>
          <w:sz w:val="22"/>
          <w:szCs w:val="22"/>
        </w:rPr>
      </w:pPr>
    </w:p>
    <w:p w:rsidR="0071217F" w:rsidRDefault="00EE5B04" w:rsidP="00D70DBD">
      <w:pPr>
        <w:pStyle w:val="ListParagraph"/>
        <w:numPr>
          <w:ilvl w:val="1"/>
          <w:numId w:val="26"/>
        </w:numPr>
        <w:ind w:left="567" w:hanging="567"/>
        <w:jc w:val="both"/>
        <w:rPr>
          <w:rFonts w:cs="Arial"/>
          <w:sz w:val="22"/>
          <w:szCs w:val="22"/>
        </w:rPr>
      </w:pPr>
      <w:r>
        <w:rPr>
          <w:rFonts w:cs="Arial"/>
          <w:sz w:val="22"/>
          <w:szCs w:val="22"/>
        </w:rPr>
        <w:t xml:space="preserve">RKt asked if </w:t>
      </w:r>
      <w:r w:rsidR="0071217F">
        <w:rPr>
          <w:rFonts w:cs="Arial"/>
          <w:sz w:val="22"/>
          <w:szCs w:val="22"/>
        </w:rPr>
        <w:t xml:space="preserve">the questions map across into the threshold. </w:t>
      </w:r>
      <w:r w:rsidR="00D70DBD">
        <w:rPr>
          <w:rFonts w:cs="Arial"/>
          <w:sz w:val="22"/>
          <w:szCs w:val="22"/>
        </w:rPr>
        <w:t xml:space="preserve">This will be looked into. </w:t>
      </w:r>
    </w:p>
    <w:p w:rsidR="0071217F" w:rsidRPr="00D70DBD" w:rsidRDefault="0071217F" w:rsidP="00D70DBD">
      <w:pPr>
        <w:jc w:val="both"/>
        <w:rPr>
          <w:rFonts w:cs="Arial"/>
          <w:sz w:val="22"/>
          <w:szCs w:val="22"/>
        </w:rPr>
      </w:pPr>
    </w:p>
    <w:p w:rsidR="0071217F" w:rsidRDefault="0071217F" w:rsidP="00D70DBD">
      <w:pPr>
        <w:pStyle w:val="ListParagraph"/>
        <w:numPr>
          <w:ilvl w:val="1"/>
          <w:numId w:val="26"/>
        </w:numPr>
        <w:ind w:left="567" w:hanging="567"/>
        <w:jc w:val="both"/>
        <w:rPr>
          <w:rFonts w:cs="Arial"/>
          <w:sz w:val="22"/>
          <w:szCs w:val="22"/>
        </w:rPr>
      </w:pPr>
      <w:r>
        <w:rPr>
          <w:rFonts w:cs="Arial"/>
          <w:sz w:val="22"/>
          <w:szCs w:val="22"/>
        </w:rPr>
        <w:t xml:space="preserve">IA </w:t>
      </w:r>
      <w:r w:rsidR="00D70DBD">
        <w:rPr>
          <w:rFonts w:cs="Arial"/>
          <w:sz w:val="22"/>
          <w:szCs w:val="22"/>
        </w:rPr>
        <w:t>explained the question was brought to the Board to firstly look to having a consistent understanding and approach to neglect; and secondly</w:t>
      </w:r>
      <w:r>
        <w:rPr>
          <w:rFonts w:cs="Arial"/>
          <w:sz w:val="22"/>
          <w:szCs w:val="22"/>
        </w:rPr>
        <w:t xml:space="preserve"> transpare</w:t>
      </w:r>
      <w:r w:rsidR="00D70DBD">
        <w:rPr>
          <w:rFonts w:cs="Arial"/>
          <w:sz w:val="22"/>
          <w:szCs w:val="22"/>
        </w:rPr>
        <w:t>ncy and fairness in how the process is</w:t>
      </w:r>
      <w:r w:rsidR="00EE060D">
        <w:rPr>
          <w:rFonts w:cs="Arial"/>
          <w:sz w:val="22"/>
          <w:szCs w:val="22"/>
        </w:rPr>
        <w:t xml:space="preserve"> working. The tool is a</w:t>
      </w:r>
      <w:r>
        <w:rPr>
          <w:rFonts w:cs="Arial"/>
          <w:sz w:val="22"/>
          <w:szCs w:val="22"/>
        </w:rPr>
        <w:t xml:space="preserve">lso </w:t>
      </w:r>
      <w:r w:rsidR="00EE060D">
        <w:rPr>
          <w:rFonts w:cs="Arial"/>
          <w:sz w:val="22"/>
          <w:szCs w:val="22"/>
        </w:rPr>
        <w:t>for</w:t>
      </w:r>
      <w:r>
        <w:rPr>
          <w:rFonts w:cs="Arial"/>
          <w:sz w:val="22"/>
          <w:szCs w:val="22"/>
        </w:rPr>
        <w:t xml:space="preserve"> </w:t>
      </w:r>
      <w:r w:rsidR="00EE060D">
        <w:rPr>
          <w:rFonts w:cs="Arial"/>
          <w:sz w:val="22"/>
          <w:szCs w:val="22"/>
        </w:rPr>
        <w:t>assisting</w:t>
      </w:r>
      <w:r>
        <w:rPr>
          <w:rFonts w:cs="Arial"/>
          <w:sz w:val="22"/>
          <w:szCs w:val="22"/>
        </w:rPr>
        <w:t xml:space="preserve"> people </w:t>
      </w:r>
      <w:r w:rsidR="00EE060D">
        <w:rPr>
          <w:rFonts w:cs="Arial"/>
          <w:sz w:val="22"/>
          <w:szCs w:val="22"/>
        </w:rPr>
        <w:t xml:space="preserve">to </w:t>
      </w:r>
      <w:r>
        <w:rPr>
          <w:rFonts w:cs="Arial"/>
          <w:sz w:val="22"/>
          <w:szCs w:val="22"/>
        </w:rPr>
        <w:t xml:space="preserve">work through to the same </w:t>
      </w:r>
      <w:r w:rsidR="00002BBA">
        <w:rPr>
          <w:rFonts w:cs="Arial"/>
          <w:sz w:val="22"/>
          <w:szCs w:val="22"/>
        </w:rPr>
        <w:t>point</w:t>
      </w:r>
      <w:r>
        <w:rPr>
          <w:rFonts w:cs="Arial"/>
          <w:sz w:val="22"/>
          <w:szCs w:val="22"/>
        </w:rPr>
        <w:t xml:space="preserve">, </w:t>
      </w:r>
      <w:r w:rsidR="00EE060D">
        <w:rPr>
          <w:rFonts w:cs="Arial"/>
          <w:sz w:val="22"/>
          <w:szCs w:val="22"/>
        </w:rPr>
        <w:t xml:space="preserve">a </w:t>
      </w:r>
      <w:r>
        <w:rPr>
          <w:rFonts w:cs="Arial"/>
          <w:sz w:val="22"/>
          <w:szCs w:val="22"/>
        </w:rPr>
        <w:t xml:space="preserve">working document approach. </w:t>
      </w:r>
      <w:r w:rsidR="00EE060D">
        <w:rPr>
          <w:rFonts w:cs="Arial"/>
          <w:sz w:val="22"/>
          <w:szCs w:val="22"/>
        </w:rPr>
        <w:t>The concerns raised from the d</w:t>
      </w:r>
      <w:r>
        <w:rPr>
          <w:rFonts w:cs="Arial"/>
          <w:sz w:val="22"/>
          <w:szCs w:val="22"/>
        </w:rPr>
        <w:t xml:space="preserve">ifferent agencies </w:t>
      </w:r>
      <w:r w:rsidR="00EE060D">
        <w:rPr>
          <w:rFonts w:cs="Arial"/>
          <w:sz w:val="22"/>
          <w:szCs w:val="22"/>
        </w:rPr>
        <w:t xml:space="preserve">is that </w:t>
      </w:r>
      <w:r>
        <w:rPr>
          <w:rFonts w:cs="Arial"/>
          <w:sz w:val="22"/>
          <w:szCs w:val="22"/>
        </w:rPr>
        <w:t xml:space="preserve">staff have different awareness </w:t>
      </w:r>
      <w:r w:rsidR="00EE060D">
        <w:rPr>
          <w:rFonts w:cs="Arial"/>
          <w:sz w:val="22"/>
          <w:szCs w:val="22"/>
        </w:rPr>
        <w:t>and enthusiasm of the form. It appears that sometimes it is too much trouble to complete the form.</w:t>
      </w:r>
    </w:p>
    <w:p w:rsidR="0071217F" w:rsidRPr="0071217F" w:rsidRDefault="0071217F" w:rsidP="00D70DBD">
      <w:pPr>
        <w:pStyle w:val="ListParagraph"/>
        <w:jc w:val="both"/>
        <w:rPr>
          <w:rFonts w:cs="Arial"/>
          <w:sz w:val="22"/>
          <w:szCs w:val="22"/>
        </w:rPr>
      </w:pPr>
    </w:p>
    <w:p w:rsidR="0071217F" w:rsidRPr="00002BBA" w:rsidRDefault="00EE060D" w:rsidP="00D70DBD">
      <w:pPr>
        <w:pStyle w:val="ListParagraph"/>
        <w:numPr>
          <w:ilvl w:val="1"/>
          <w:numId w:val="26"/>
        </w:numPr>
        <w:ind w:left="567" w:hanging="567"/>
        <w:jc w:val="both"/>
        <w:rPr>
          <w:rFonts w:cs="Arial"/>
          <w:sz w:val="22"/>
          <w:szCs w:val="22"/>
        </w:rPr>
      </w:pPr>
      <w:r>
        <w:rPr>
          <w:rFonts w:cs="Arial"/>
          <w:sz w:val="22"/>
          <w:szCs w:val="22"/>
        </w:rPr>
        <w:t>NH will take the details back to the MASH Steering G</w:t>
      </w:r>
      <w:r w:rsidR="0071217F">
        <w:rPr>
          <w:rFonts w:cs="Arial"/>
          <w:sz w:val="22"/>
          <w:szCs w:val="22"/>
        </w:rPr>
        <w:t xml:space="preserve">roup </w:t>
      </w:r>
      <w:r>
        <w:rPr>
          <w:rFonts w:cs="Arial"/>
          <w:sz w:val="22"/>
          <w:szCs w:val="22"/>
        </w:rPr>
        <w:t>with examples of where partners have felt the evidence was enough.</w:t>
      </w:r>
      <w:r w:rsidR="0071217F">
        <w:rPr>
          <w:rFonts w:cs="Arial"/>
          <w:sz w:val="22"/>
          <w:szCs w:val="22"/>
        </w:rPr>
        <w:t xml:space="preserve"> </w:t>
      </w:r>
      <w:r w:rsidR="00002BBA">
        <w:rPr>
          <w:rFonts w:cs="Arial"/>
          <w:b/>
          <w:sz w:val="22"/>
          <w:szCs w:val="22"/>
        </w:rPr>
        <w:t>Action.</w:t>
      </w:r>
    </w:p>
    <w:p w:rsidR="00002BBA" w:rsidRPr="00002BBA" w:rsidRDefault="00002BBA" w:rsidP="00D70DBD">
      <w:pPr>
        <w:pStyle w:val="ListParagraph"/>
        <w:jc w:val="both"/>
        <w:rPr>
          <w:rFonts w:cs="Arial"/>
          <w:sz w:val="22"/>
          <w:szCs w:val="22"/>
        </w:rPr>
      </w:pPr>
    </w:p>
    <w:p w:rsidR="00002BBA" w:rsidRDefault="00D50818" w:rsidP="00D70DBD">
      <w:pPr>
        <w:pStyle w:val="ListParagraph"/>
        <w:numPr>
          <w:ilvl w:val="1"/>
          <w:numId w:val="26"/>
        </w:numPr>
        <w:ind w:left="567" w:hanging="567"/>
        <w:jc w:val="both"/>
        <w:rPr>
          <w:rFonts w:cs="Arial"/>
          <w:sz w:val="22"/>
          <w:szCs w:val="22"/>
        </w:rPr>
      </w:pPr>
      <w:r>
        <w:rPr>
          <w:rFonts w:cs="Arial"/>
          <w:sz w:val="22"/>
          <w:szCs w:val="22"/>
        </w:rPr>
        <w:t xml:space="preserve">JP shared that Health Visitors and </w:t>
      </w:r>
      <w:r w:rsidR="0061706C">
        <w:rPr>
          <w:rFonts w:cs="Arial"/>
          <w:sz w:val="22"/>
          <w:szCs w:val="22"/>
        </w:rPr>
        <w:t>School N</w:t>
      </w:r>
      <w:r>
        <w:rPr>
          <w:rFonts w:cs="Arial"/>
          <w:sz w:val="22"/>
          <w:szCs w:val="22"/>
        </w:rPr>
        <w:t>urses use the tool.</w:t>
      </w:r>
      <w:r w:rsidR="00002BBA">
        <w:rPr>
          <w:rFonts w:cs="Arial"/>
          <w:sz w:val="22"/>
          <w:szCs w:val="22"/>
        </w:rPr>
        <w:t xml:space="preserve"> </w:t>
      </w:r>
      <w:r>
        <w:rPr>
          <w:rFonts w:cs="Arial"/>
          <w:sz w:val="22"/>
          <w:szCs w:val="22"/>
        </w:rPr>
        <w:t>Safeguarding Supervisors</w:t>
      </w:r>
      <w:r w:rsidR="00002BBA">
        <w:rPr>
          <w:rFonts w:cs="Arial"/>
          <w:sz w:val="22"/>
          <w:szCs w:val="22"/>
        </w:rPr>
        <w:t xml:space="preserve"> and</w:t>
      </w:r>
      <w:r>
        <w:rPr>
          <w:rFonts w:cs="Arial"/>
          <w:sz w:val="22"/>
          <w:szCs w:val="22"/>
        </w:rPr>
        <w:t xml:space="preserve"> Safeguarding Nurse P</w:t>
      </w:r>
      <w:r w:rsidR="00002BBA">
        <w:rPr>
          <w:rFonts w:cs="Arial"/>
          <w:sz w:val="22"/>
          <w:szCs w:val="22"/>
        </w:rPr>
        <w:t>racti</w:t>
      </w:r>
      <w:r>
        <w:rPr>
          <w:rFonts w:cs="Arial"/>
          <w:sz w:val="22"/>
          <w:szCs w:val="22"/>
        </w:rPr>
        <w:t>tioners use the tool to support staff when they are concerned about neglect. The tool helps to gauge</w:t>
      </w:r>
      <w:r w:rsidR="00002BBA">
        <w:rPr>
          <w:rFonts w:cs="Arial"/>
          <w:sz w:val="22"/>
          <w:szCs w:val="22"/>
        </w:rPr>
        <w:t xml:space="preserve"> the situation</w:t>
      </w:r>
      <w:r>
        <w:rPr>
          <w:rFonts w:cs="Arial"/>
          <w:sz w:val="22"/>
          <w:szCs w:val="22"/>
        </w:rPr>
        <w:t>, gain context</w:t>
      </w:r>
      <w:r w:rsidR="00002BBA">
        <w:rPr>
          <w:rFonts w:cs="Arial"/>
          <w:sz w:val="22"/>
          <w:szCs w:val="22"/>
        </w:rPr>
        <w:t xml:space="preserve"> and to build a picture.</w:t>
      </w:r>
    </w:p>
    <w:p w:rsidR="00002BBA" w:rsidRPr="00002BBA" w:rsidRDefault="00002BBA" w:rsidP="00D70DBD">
      <w:pPr>
        <w:pStyle w:val="ListParagraph"/>
        <w:jc w:val="both"/>
        <w:rPr>
          <w:rFonts w:cs="Arial"/>
          <w:sz w:val="22"/>
          <w:szCs w:val="22"/>
        </w:rPr>
      </w:pPr>
    </w:p>
    <w:p w:rsidR="00002BBA" w:rsidRDefault="00002BBA" w:rsidP="00D70DBD">
      <w:pPr>
        <w:pStyle w:val="ListParagraph"/>
        <w:numPr>
          <w:ilvl w:val="1"/>
          <w:numId w:val="26"/>
        </w:numPr>
        <w:ind w:left="567" w:hanging="567"/>
        <w:jc w:val="both"/>
        <w:rPr>
          <w:rFonts w:cs="Arial"/>
          <w:sz w:val="22"/>
          <w:szCs w:val="22"/>
        </w:rPr>
      </w:pPr>
      <w:r>
        <w:rPr>
          <w:rFonts w:cs="Arial"/>
          <w:sz w:val="22"/>
          <w:szCs w:val="22"/>
        </w:rPr>
        <w:t xml:space="preserve">CH </w:t>
      </w:r>
      <w:r w:rsidR="008353C8">
        <w:rPr>
          <w:rFonts w:cs="Arial"/>
          <w:sz w:val="22"/>
          <w:szCs w:val="22"/>
        </w:rPr>
        <w:t>advised from the MACA held in relation to</w:t>
      </w:r>
      <w:r>
        <w:rPr>
          <w:rFonts w:cs="Arial"/>
          <w:sz w:val="22"/>
          <w:szCs w:val="22"/>
        </w:rPr>
        <w:t xml:space="preserve"> CP Medicals will be a recommendation on how to focus on neglect</w:t>
      </w:r>
      <w:r w:rsidR="008353C8">
        <w:rPr>
          <w:rFonts w:cs="Arial"/>
          <w:sz w:val="22"/>
          <w:szCs w:val="22"/>
        </w:rPr>
        <w:t xml:space="preserve"> where this cannot be highlighted in a CP Medical. This could assist in</w:t>
      </w:r>
      <w:r>
        <w:rPr>
          <w:rFonts w:cs="Arial"/>
          <w:sz w:val="22"/>
          <w:szCs w:val="22"/>
        </w:rPr>
        <w:t xml:space="preserve"> underpin</w:t>
      </w:r>
      <w:r w:rsidR="008353C8">
        <w:rPr>
          <w:rFonts w:cs="Arial"/>
          <w:sz w:val="22"/>
          <w:szCs w:val="22"/>
        </w:rPr>
        <w:t>ning and supporting the tool.</w:t>
      </w:r>
    </w:p>
    <w:p w:rsidR="00002BBA" w:rsidRPr="00002BBA" w:rsidRDefault="00002BBA" w:rsidP="00D70DBD">
      <w:pPr>
        <w:pStyle w:val="ListParagraph"/>
        <w:jc w:val="both"/>
        <w:rPr>
          <w:rFonts w:cs="Arial"/>
          <w:sz w:val="22"/>
          <w:szCs w:val="22"/>
        </w:rPr>
      </w:pPr>
    </w:p>
    <w:p w:rsidR="00002BBA" w:rsidRDefault="00002BBA" w:rsidP="00D70DBD">
      <w:pPr>
        <w:pStyle w:val="ListParagraph"/>
        <w:numPr>
          <w:ilvl w:val="1"/>
          <w:numId w:val="26"/>
        </w:numPr>
        <w:ind w:left="567" w:hanging="567"/>
        <w:jc w:val="both"/>
        <w:rPr>
          <w:rFonts w:cs="Arial"/>
          <w:sz w:val="22"/>
          <w:szCs w:val="22"/>
        </w:rPr>
      </w:pPr>
      <w:r>
        <w:rPr>
          <w:rFonts w:cs="Arial"/>
          <w:sz w:val="22"/>
          <w:szCs w:val="22"/>
        </w:rPr>
        <w:t xml:space="preserve">JG </w:t>
      </w:r>
      <w:r w:rsidR="00DA0345">
        <w:rPr>
          <w:rFonts w:cs="Arial"/>
          <w:sz w:val="22"/>
          <w:szCs w:val="22"/>
        </w:rPr>
        <w:t xml:space="preserve">suggested this is also looked at in relation to </w:t>
      </w:r>
      <w:r>
        <w:rPr>
          <w:rFonts w:cs="Arial"/>
          <w:sz w:val="22"/>
          <w:szCs w:val="22"/>
        </w:rPr>
        <w:t>S47</w:t>
      </w:r>
      <w:r w:rsidR="001969CD">
        <w:rPr>
          <w:rFonts w:cs="Arial"/>
          <w:sz w:val="22"/>
          <w:szCs w:val="22"/>
        </w:rPr>
        <w:t xml:space="preserve"> enquiries where the numbers for neglect are six to seven times that of physical abuse. There </w:t>
      </w:r>
      <w:r>
        <w:rPr>
          <w:rFonts w:cs="Arial"/>
          <w:sz w:val="22"/>
          <w:szCs w:val="22"/>
        </w:rPr>
        <w:t xml:space="preserve">may be specific information in health </w:t>
      </w:r>
      <w:r w:rsidR="001969CD">
        <w:rPr>
          <w:rFonts w:cs="Arial"/>
          <w:sz w:val="22"/>
          <w:szCs w:val="22"/>
        </w:rPr>
        <w:t xml:space="preserve">which is </w:t>
      </w:r>
      <w:r>
        <w:rPr>
          <w:rFonts w:cs="Arial"/>
          <w:sz w:val="22"/>
          <w:szCs w:val="22"/>
        </w:rPr>
        <w:t xml:space="preserve">not being looked at </w:t>
      </w:r>
      <w:r w:rsidR="001969CD">
        <w:rPr>
          <w:rFonts w:cs="Arial"/>
          <w:sz w:val="22"/>
          <w:szCs w:val="22"/>
        </w:rPr>
        <w:t>properly, for example poor d</w:t>
      </w:r>
      <w:r>
        <w:rPr>
          <w:rFonts w:cs="Arial"/>
          <w:sz w:val="22"/>
          <w:szCs w:val="22"/>
        </w:rPr>
        <w:t>ental</w:t>
      </w:r>
      <w:r w:rsidR="001969CD">
        <w:rPr>
          <w:rFonts w:cs="Arial"/>
          <w:sz w:val="22"/>
          <w:szCs w:val="22"/>
        </w:rPr>
        <w:t xml:space="preserve"> hygiene, overweight or </w:t>
      </w:r>
      <w:r>
        <w:rPr>
          <w:rFonts w:cs="Arial"/>
          <w:sz w:val="22"/>
          <w:szCs w:val="22"/>
        </w:rPr>
        <w:t>underweight</w:t>
      </w:r>
      <w:r w:rsidR="001969CD">
        <w:rPr>
          <w:rFonts w:cs="Arial"/>
          <w:sz w:val="22"/>
          <w:szCs w:val="22"/>
        </w:rPr>
        <w:t>, non-attendance to appointments</w:t>
      </w:r>
      <w:r>
        <w:rPr>
          <w:rFonts w:cs="Arial"/>
          <w:sz w:val="22"/>
          <w:szCs w:val="22"/>
        </w:rPr>
        <w:t xml:space="preserve">. </w:t>
      </w:r>
      <w:r w:rsidR="001969CD">
        <w:rPr>
          <w:rFonts w:cs="Arial"/>
          <w:sz w:val="22"/>
          <w:szCs w:val="22"/>
        </w:rPr>
        <w:t>GP’s refer all dental work to the</w:t>
      </w:r>
      <w:r>
        <w:rPr>
          <w:rFonts w:cs="Arial"/>
          <w:sz w:val="22"/>
          <w:szCs w:val="22"/>
        </w:rPr>
        <w:t xml:space="preserve"> dentist,</w:t>
      </w:r>
      <w:r w:rsidR="001969CD">
        <w:rPr>
          <w:rFonts w:cs="Arial"/>
          <w:sz w:val="22"/>
          <w:szCs w:val="22"/>
        </w:rPr>
        <w:t xml:space="preserve"> so it may be the right person is not being asked for the information on the child. Dentist have shared that they are seeing a large number of problems currently. </w:t>
      </w:r>
      <w:r>
        <w:rPr>
          <w:rFonts w:cs="Arial"/>
          <w:sz w:val="22"/>
          <w:szCs w:val="22"/>
        </w:rPr>
        <w:t xml:space="preserve"> </w:t>
      </w:r>
      <w:r w:rsidR="001969CD">
        <w:rPr>
          <w:rFonts w:cs="Arial"/>
          <w:sz w:val="22"/>
          <w:szCs w:val="22"/>
        </w:rPr>
        <w:t xml:space="preserve">JG feels the </w:t>
      </w:r>
      <w:r>
        <w:rPr>
          <w:rFonts w:cs="Arial"/>
          <w:sz w:val="22"/>
          <w:szCs w:val="22"/>
        </w:rPr>
        <w:t xml:space="preserve">MASH under S47 needs to look in the right places for the </w:t>
      </w:r>
      <w:r w:rsidR="001969CD">
        <w:rPr>
          <w:rFonts w:cs="Arial"/>
          <w:sz w:val="22"/>
          <w:szCs w:val="22"/>
        </w:rPr>
        <w:t>health information to make a case.</w:t>
      </w:r>
    </w:p>
    <w:p w:rsidR="00002BBA" w:rsidRPr="00002BBA" w:rsidRDefault="00002BBA" w:rsidP="00D70DBD">
      <w:pPr>
        <w:pStyle w:val="ListParagraph"/>
        <w:jc w:val="both"/>
        <w:rPr>
          <w:rFonts w:cs="Arial"/>
          <w:sz w:val="22"/>
          <w:szCs w:val="22"/>
        </w:rPr>
      </w:pPr>
    </w:p>
    <w:p w:rsidR="00002BBA" w:rsidRDefault="001969CD" w:rsidP="00D70DBD">
      <w:pPr>
        <w:pStyle w:val="ListParagraph"/>
        <w:numPr>
          <w:ilvl w:val="1"/>
          <w:numId w:val="26"/>
        </w:numPr>
        <w:ind w:left="567" w:hanging="567"/>
        <w:jc w:val="both"/>
        <w:rPr>
          <w:rFonts w:cs="Arial"/>
          <w:sz w:val="22"/>
          <w:szCs w:val="22"/>
        </w:rPr>
      </w:pPr>
      <w:r>
        <w:rPr>
          <w:rFonts w:cs="Arial"/>
          <w:sz w:val="22"/>
          <w:szCs w:val="22"/>
        </w:rPr>
        <w:t>C</w:t>
      </w:r>
      <w:r w:rsidR="00002BBA">
        <w:rPr>
          <w:rFonts w:cs="Arial"/>
          <w:sz w:val="22"/>
          <w:szCs w:val="22"/>
        </w:rPr>
        <w:t xml:space="preserve">D </w:t>
      </w:r>
      <w:r>
        <w:rPr>
          <w:rFonts w:cs="Arial"/>
          <w:sz w:val="22"/>
          <w:szCs w:val="22"/>
        </w:rPr>
        <w:t xml:space="preserve">agreed </w:t>
      </w:r>
      <w:r w:rsidR="00002BBA">
        <w:rPr>
          <w:rFonts w:cs="Arial"/>
          <w:sz w:val="22"/>
          <w:szCs w:val="22"/>
        </w:rPr>
        <w:t>dental</w:t>
      </w:r>
      <w:r>
        <w:rPr>
          <w:rFonts w:cs="Arial"/>
          <w:sz w:val="22"/>
          <w:szCs w:val="22"/>
        </w:rPr>
        <w:t xml:space="preserve"> caries</w:t>
      </w:r>
      <w:r w:rsidR="00002BBA">
        <w:rPr>
          <w:rFonts w:cs="Arial"/>
          <w:sz w:val="22"/>
          <w:szCs w:val="22"/>
        </w:rPr>
        <w:t xml:space="preserve"> is a </w:t>
      </w:r>
      <w:r>
        <w:rPr>
          <w:rFonts w:cs="Arial"/>
          <w:sz w:val="22"/>
          <w:szCs w:val="22"/>
        </w:rPr>
        <w:t xml:space="preserve">huge </w:t>
      </w:r>
      <w:r w:rsidR="00002BBA">
        <w:rPr>
          <w:rFonts w:cs="Arial"/>
          <w:sz w:val="22"/>
          <w:szCs w:val="22"/>
        </w:rPr>
        <w:t xml:space="preserve">marker and </w:t>
      </w:r>
      <w:r>
        <w:rPr>
          <w:rFonts w:cs="Arial"/>
          <w:sz w:val="22"/>
          <w:szCs w:val="22"/>
        </w:rPr>
        <w:t>there are real issues of this in</w:t>
      </w:r>
      <w:r w:rsidR="00002BBA">
        <w:rPr>
          <w:rFonts w:cs="Arial"/>
          <w:sz w:val="22"/>
          <w:szCs w:val="22"/>
        </w:rPr>
        <w:t xml:space="preserve"> Torbay. </w:t>
      </w:r>
      <w:r w:rsidR="00C07812">
        <w:rPr>
          <w:rFonts w:cs="Arial"/>
          <w:sz w:val="22"/>
          <w:szCs w:val="22"/>
        </w:rPr>
        <w:t>CD explained the form can be</w:t>
      </w:r>
      <w:r w:rsidR="00002BBA">
        <w:rPr>
          <w:rFonts w:cs="Arial"/>
          <w:sz w:val="22"/>
          <w:szCs w:val="22"/>
        </w:rPr>
        <w:t xml:space="preserve"> complete</w:t>
      </w:r>
      <w:r w:rsidR="00C07812">
        <w:rPr>
          <w:rFonts w:cs="Arial"/>
          <w:sz w:val="22"/>
          <w:szCs w:val="22"/>
        </w:rPr>
        <w:t>d but is has to be</w:t>
      </w:r>
      <w:r w:rsidR="00002BBA">
        <w:rPr>
          <w:rFonts w:cs="Arial"/>
          <w:sz w:val="22"/>
          <w:szCs w:val="22"/>
        </w:rPr>
        <w:t xml:space="preserve"> know</w:t>
      </w:r>
      <w:r w:rsidR="00C07812">
        <w:rPr>
          <w:rFonts w:cs="Arial"/>
          <w:sz w:val="22"/>
          <w:szCs w:val="22"/>
        </w:rPr>
        <w:t xml:space="preserve">n where to refer to. There is little at Level 2 and less at Level 3 meaning less opportunity to stop the issues from escalating. </w:t>
      </w:r>
    </w:p>
    <w:p w:rsidR="00002BBA" w:rsidRPr="00002BBA" w:rsidRDefault="00002BBA" w:rsidP="00D70DBD">
      <w:pPr>
        <w:pStyle w:val="ListParagraph"/>
        <w:jc w:val="both"/>
        <w:rPr>
          <w:rFonts w:cs="Arial"/>
          <w:sz w:val="22"/>
          <w:szCs w:val="22"/>
        </w:rPr>
      </w:pPr>
    </w:p>
    <w:p w:rsidR="00002BBA" w:rsidRDefault="00002BBA" w:rsidP="00C07812">
      <w:pPr>
        <w:pStyle w:val="ListParagraph"/>
        <w:numPr>
          <w:ilvl w:val="1"/>
          <w:numId w:val="26"/>
        </w:numPr>
        <w:ind w:left="567" w:hanging="567"/>
        <w:jc w:val="both"/>
        <w:rPr>
          <w:rFonts w:cs="Arial"/>
          <w:sz w:val="22"/>
          <w:szCs w:val="22"/>
        </w:rPr>
      </w:pPr>
      <w:proofErr w:type="spellStart"/>
      <w:r>
        <w:rPr>
          <w:rFonts w:cs="Arial"/>
          <w:sz w:val="22"/>
          <w:szCs w:val="22"/>
        </w:rPr>
        <w:t>RKt</w:t>
      </w:r>
      <w:proofErr w:type="spellEnd"/>
      <w:r>
        <w:rPr>
          <w:rFonts w:cs="Arial"/>
          <w:sz w:val="22"/>
          <w:szCs w:val="22"/>
        </w:rPr>
        <w:t xml:space="preserve"> </w:t>
      </w:r>
      <w:r w:rsidR="00C07812">
        <w:rPr>
          <w:rFonts w:cs="Arial"/>
          <w:sz w:val="22"/>
          <w:szCs w:val="22"/>
        </w:rPr>
        <w:t>asked if</w:t>
      </w:r>
      <w:r>
        <w:rPr>
          <w:rFonts w:cs="Arial"/>
          <w:sz w:val="22"/>
          <w:szCs w:val="22"/>
        </w:rPr>
        <w:t xml:space="preserve"> </w:t>
      </w:r>
      <w:proofErr w:type="spellStart"/>
      <w:r w:rsidR="00C07812">
        <w:rPr>
          <w:rFonts w:cs="Arial"/>
          <w:sz w:val="22"/>
          <w:szCs w:val="22"/>
        </w:rPr>
        <w:t>RKp’s</w:t>
      </w:r>
      <w:proofErr w:type="spellEnd"/>
      <w:r>
        <w:rPr>
          <w:rFonts w:cs="Arial"/>
          <w:sz w:val="22"/>
          <w:szCs w:val="22"/>
        </w:rPr>
        <w:t xml:space="preserve"> presentation </w:t>
      </w:r>
      <w:r w:rsidR="00C07812">
        <w:rPr>
          <w:rFonts w:cs="Arial"/>
          <w:sz w:val="22"/>
          <w:szCs w:val="22"/>
        </w:rPr>
        <w:t xml:space="preserve">can </w:t>
      </w:r>
      <w:r>
        <w:rPr>
          <w:rFonts w:cs="Arial"/>
          <w:sz w:val="22"/>
          <w:szCs w:val="22"/>
        </w:rPr>
        <w:t>be made</w:t>
      </w:r>
      <w:r w:rsidR="00C07812">
        <w:rPr>
          <w:rFonts w:cs="Arial"/>
          <w:sz w:val="22"/>
          <w:szCs w:val="22"/>
        </w:rPr>
        <w:t xml:space="preserve"> available to Social Care.</w:t>
      </w:r>
    </w:p>
    <w:p w:rsidR="00C07812" w:rsidRPr="00C07812" w:rsidRDefault="00C07812" w:rsidP="00C07812">
      <w:pPr>
        <w:pStyle w:val="ListParagraph"/>
        <w:rPr>
          <w:rFonts w:cs="Arial"/>
          <w:sz w:val="22"/>
          <w:szCs w:val="22"/>
        </w:rPr>
      </w:pPr>
    </w:p>
    <w:p w:rsidR="00C07812" w:rsidRDefault="00C07812" w:rsidP="00C07812">
      <w:pPr>
        <w:pStyle w:val="ListParagraph"/>
        <w:numPr>
          <w:ilvl w:val="1"/>
          <w:numId w:val="26"/>
        </w:numPr>
        <w:ind w:left="567" w:hanging="567"/>
        <w:jc w:val="both"/>
        <w:rPr>
          <w:rFonts w:cs="Arial"/>
          <w:sz w:val="22"/>
          <w:szCs w:val="22"/>
        </w:rPr>
      </w:pPr>
      <w:r>
        <w:rPr>
          <w:rFonts w:cs="Arial"/>
          <w:sz w:val="22"/>
          <w:szCs w:val="22"/>
        </w:rPr>
        <w:t xml:space="preserve">NP responded in relation to Education she is not aware of the Graded Care Profile being launched or information on how it is to be used. </w:t>
      </w:r>
      <w:r w:rsidR="0071534D">
        <w:rPr>
          <w:rFonts w:cs="Arial"/>
          <w:sz w:val="22"/>
          <w:szCs w:val="22"/>
        </w:rPr>
        <w:t>NP does use the form as she is aware of it but there does not appear to have been a specific delivery of the tool. NH agreed part of the problem is there not being a training offer in relation to neglect.</w:t>
      </w:r>
    </w:p>
    <w:p w:rsidR="0061706C" w:rsidRPr="0061706C" w:rsidRDefault="0061706C" w:rsidP="0061706C">
      <w:pPr>
        <w:pStyle w:val="ListParagraph"/>
        <w:rPr>
          <w:rFonts w:cs="Arial"/>
          <w:sz w:val="22"/>
          <w:szCs w:val="22"/>
        </w:rPr>
      </w:pPr>
    </w:p>
    <w:p w:rsidR="0061706C" w:rsidRDefault="0061706C" w:rsidP="0061706C">
      <w:pPr>
        <w:jc w:val="both"/>
        <w:rPr>
          <w:rFonts w:cs="Arial"/>
          <w:sz w:val="22"/>
          <w:szCs w:val="22"/>
        </w:rPr>
      </w:pPr>
    </w:p>
    <w:p w:rsidR="0061706C" w:rsidRDefault="0061706C" w:rsidP="0061706C">
      <w:pPr>
        <w:jc w:val="both"/>
        <w:rPr>
          <w:rFonts w:cs="Arial"/>
          <w:sz w:val="22"/>
          <w:szCs w:val="22"/>
        </w:rPr>
      </w:pPr>
    </w:p>
    <w:p w:rsidR="0061706C" w:rsidRDefault="0061706C" w:rsidP="0061706C">
      <w:pPr>
        <w:jc w:val="both"/>
        <w:rPr>
          <w:rFonts w:cs="Arial"/>
          <w:sz w:val="22"/>
          <w:szCs w:val="22"/>
        </w:rPr>
      </w:pPr>
    </w:p>
    <w:p w:rsidR="0061706C" w:rsidRPr="0061706C" w:rsidRDefault="0061706C" w:rsidP="0061706C">
      <w:pPr>
        <w:jc w:val="both"/>
        <w:rPr>
          <w:rFonts w:cs="Arial"/>
          <w:sz w:val="22"/>
          <w:szCs w:val="22"/>
        </w:rPr>
      </w:pPr>
    </w:p>
    <w:p w:rsidR="002313AC" w:rsidRPr="002313AC" w:rsidRDefault="002313AC" w:rsidP="002313AC">
      <w:pPr>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5F0464" w:rsidRPr="00A76B11" w:rsidTr="005342E3">
        <w:tc>
          <w:tcPr>
            <w:tcW w:w="6228" w:type="dxa"/>
            <w:shd w:val="clear" w:color="auto" w:fill="C0C0C0"/>
          </w:tcPr>
          <w:p w:rsidR="005F0464" w:rsidRPr="00A76B11" w:rsidRDefault="005F0464" w:rsidP="005342E3">
            <w:pPr>
              <w:rPr>
                <w:rFonts w:cs="Arial"/>
                <w:b/>
                <w:sz w:val="22"/>
                <w:szCs w:val="22"/>
              </w:rPr>
            </w:pPr>
            <w:r w:rsidRPr="00A76B11">
              <w:rPr>
                <w:rFonts w:cs="Arial"/>
                <w:b/>
                <w:sz w:val="22"/>
                <w:szCs w:val="22"/>
              </w:rPr>
              <w:lastRenderedPageBreak/>
              <w:t>Action:</w:t>
            </w:r>
          </w:p>
        </w:tc>
        <w:tc>
          <w:tcPr>
            <w:tcW w:w="2160" w:type="dxa"/>
            <w:shd w:val="clear" w:color="auto" w:fill="C0C0C0"/>
          </w:tcPr>
          <w:p w:rsidR="005F0464" w:rsidRPr="00A76B11" w:rsidRDefault="005F0464" w:rsidP="005342E3">
            <w:pPr>
              <w:rPr>
                <w:rFonts w:cs="Arial"/>
                <w:b/>
                <w:sz w:val="22"/>
                <w:szCs w:val="22"/>
              </w:rPr>
            </w:pPr>
            <w:r w:rsidRPr="00A76B11">
              <w:rPr>
                <w:rFonts w:cs="Arial"/>
                <w:b/>
                <w:sz w:val="22"/>
                <w:szCs w:val="22"/>
              </w:rPr>
              <w:t>By whom:</w:t>
            </w:r>
          </w:p>
        </w:tc>
        <w:tc>
          <w:tcPr>
            <w:tcW w:w="2340" w:type="dxa"/>
            <w:shd w:val="clear" w:color="auto" w:fill="C0C0C0"/>
          </w:tcPr>
          <w:p w:rsidR="005F0464" w:rsidRPr="00A76B11" w:rsidRDefault="005F0464" w:rsidP="005342E3">
            <w:pPr>
              <w:rPr>
                <w:rFonts w:cs="Arial"/>
                <w:b/>
                <w:sz w:val="22"/>
                <w:szCs w:val="22"/>
              </w:rPr>
            </w:pPr>
            <w:r w:rsidRPr="00A76B11">
              <w:rPr>
                <w:rFonts w:cs="Arial"/>
                <w:b/>
                <w:sz w:val="22"/>
                <w:szCs w:val="22"/>
              </w:rPr>
              <w:t>Deadline</w:t>
            </w:r>
          </w:p>
          <w:p w:rsidR="005F0464" w:rsidRPr="00A76B11" w:rsidRDefault="005F0464" w:rsidP="005342E3">
            <w:pPr>
              <w:rPr>
                <w:rFonts w:cs="Arial"/>
                <w:b/>
                <w:sz w:val="22"/>
                <w:szCs w:val="22"/>
              </w:rPr>
            </w:pPr>
          </w:p>
        </w:tc>
      </w:tr>
      <w:tr w:rsidR="005F0464" w:rsidRPr="00A76B11" w:rsidTr="005342E3">
        <w:tc>
          <w:tcPr>
            <w:tcW w:w="6228" w:type="dxa"/>
          </w:tcPr>
          <w:p w:rsidR="005F0464" w:rsidRDefault="005F0464" w:rsidP="005342E3">
            <w:pPr>
              <w:rPr>
                <w:rFonts w:cs="Arial"/>
                <w:sz w:val="22"/>
                <w:szCs w:val="22"/>
              </w:rPr>
            </w:pPr>
            <w:r>
              <w:rPr>
                <w:rFonts w:cs="Arial"/>
                <w:sz w:val="22"/>
                <w:szCs w:val="22"/>
              </w:rPr>
              <w:t xml:space="preserve"> </w:t>
            </w:r>
            <w:r w:rsidR="001969CD">
              <w:rPr>
                <w:rFonts w:cs="Arial"/>
                <w:sz w:val="22"/>
                <w:szCs w:val="22"/>
              </w:rPr>
              <w:t xml:space="preserve">8.13 NH </w:t>
            </w:r>
            <w:r w:rsidR="00C07812">
              <w:rPr>
                <w:rFonts w:cs="Arial"/>
                <w:sz w:val="22"/>
                <w:szCs w:val="22"/>
              </w:rPr>
              <w:t>will take the responses to the MASH Steering Group with examples of where partners have felt the evidence supplied in the Graded Care Profile was enough.</w:t>
            </w:r>
          </w:p>
          <w:p w:rsidR="00C07812" w:rsidRPr="00A76B11" w:rsidRDefault="00C07812" w:rsidP="005342E3">
            <w:pPr>
              <w:rPr>
                <w:rFonts w:cs="Arial"/>
                <w:sz w:val="22"/>
                <w:szCs w:val="22"/>
              </w:rPr>
            </w:pPr>
          </w:p>
        </w:tc>
        <w:tc>
          <w:tcPr>
            <w:tcW w:w="2160" w:type="dxa"/>
          </w:tcPr>
          <w:p w:rsidR="005F0464" w:rsidRPr="00A76B11" w:rsidRDefault="00C07812" w:rsidP="005342E3">
            <w:pPr>
              <w:rPr>
                <w:rFonts w:cs="Arial"/>
                <w:sz w:val="22"/>
                <w:szCs w:val="22"/>
              </w:rPr>
            </w:pPr>
            <w:r>
              <w:rPr>
                <w:rFonts w:cs="Arial"/>
                <w:sz w:val="22"/>
                <w:szCs w:val="22"/>
              </w:rPr>
              <w:t>Nick Hollins</w:t>
            </w:r>
          </w:p>
        </w:tc>
        <w:tc>
          <w:tcPr>
            <w:tcW w:w="2340" w:type="dxa"/>
          </w:tcPr>
          <w:p w:rsidR="005F0464" w:rsidRPr="00A76B11" w:rsidRDefault="00C07812" w:rsidP="005342E3">
            <w:pPr>
              <w:rPr>
                <w:rFonts w:cs="Arial"/>
                <w:sz w:val="22"/>
                <w:szCs w:val="22"/>
              </w:rPr>
            </w:pPr>
            <w:r>
              <w:rPr>
                <w:rFonts w:cs="Arial"/>
                <w:sz w:val="22"/>
                <w:szCs w:val="22"/>
              </w:rPr>
              <w:t>MASH Steering Group meeting</w:t>
            </w:r>
          </w:p>
        </w:tc>
      </w:tr>
    </w:tbl>
    <w:p w:rsidR="00C6460C" w:rsidRDefault="00C6460C" w:rsidP="005F0464">
      <w:pPr>
        <w:rPr>
          <w:rFonts w:cs="Arial"/>
          <w:sz w:val="22"/>
          <w:szCs w:val="22"/>
        </w:rPr>
      </w:pPr>
    </w:p>
    <w:p w:rsidR="005F0464" w:rsidRPr="005F0464" w:rsidRDefault="005F0464" w:rsidP="005F0464">
      <w:pPr>
        <w:rPr>
          <w:rFonts w:cs="Arial"/>
          <w:sz w:val="22"/>
          <w:szCs w:val="22"/>
        </w:rPr>
      </w:pPr>
    </w:p>
    <w:tbl>
      <w:tblPr>
        <w:tblStyle w:val="TableGrid"/>
        <w:tblW w:w="0" w:type="auto"/>
        <w:tblLook w:val="04A0" w:firstRow="1" w:lastRow="0" w:firstColumn="1" w:lastColumn="0" w:noHBand="0" w:noVBand="1"/>
      </w:tblPr>
      <w:tblGrid>
        <w:gridCol w:w="10194"/>
      </w:tblGrid>
      <w:tr w:rsidR="00EF4D0A" w:rsidTr="00EF4D0A">
        <w:trPr>
          <w:trHeight w:val="420"/>
        </w:trPr>
        <w:tc>
          <w:tcPr>
            <w:tcW w:w="10194" w:type="dxa"/>
            <w:vAlign w:val="center"/>
          </w:tcPr>
          <w:p w:rsidR="00EF4D0A" w:rsidRDefault="00EF4D0A" w:rsidP="002313AC">
            <w:pPr>
              <w:rPr>
                <w:rFonts w:cs="Arial"/>
                <w:sz w:val="22"/>
                <w:szCs w:val="22"/>
              </w:rPr>
            </w:pPr>
            <w:r w:rsidRPr="00A76B11">
              <w:rPr>
                <w:rFonts w:cs="Arial"/>
                <w:b/>
                <w:sz w:val="22"/>
                <w:szCs w:val="22"/>
              </w:rPr>
              <w:t xml:space="preserve">Agenda Item </w:t>
            </w:r>
            <w:r w:rsidR="002313AC">
              <w:rPr>
                <w:rFonts w:cs="Arial"/>
                <w:b/>
                <w:sz w:val="22"/>
                <w:szCs w:val="22"/>
              </w:rPr>
              <w:t>9</w:t>
            </w:r>
            <w:r w:rsidRPr="00A24AA8">
              <w:rPr>
                <w:rFonts w:cs="Arial"/>
                <w:b/>
                <w:sz w:val="22"/>
                <w:szCs w:val="22"/>
              </w:rPr>
              <w:t xml:space="preserve"> – </w:t>
            </w:r>
            <w:r w:rsidR="002313AC">
              <w:rPr>
                <w:rFonts w:cs="Arial"/>
                <w:b/>
                <w:sz w:val="22"/>
                <w:szCs w:val="22"/>
              </w:rPr>
              <w:t>Looked After Children – Increase in Activity</w:t>
            </w:r>
          </w:p>
        </w:tc>
      </w:tr>
    </w:tbl>
    <w:p w:rsidR="00C6460C" w:rsidRDefault="00C6460C" w:rsidP="00C6460C">
      <w:pPr>
        <w:rPr>
          <w:rFonts w:cs="Arial"/>
          <w:sz w:val="22"/>
          <w:szCs w:val="22"/>
        </w:rPr>
      </w:pPr>
    </w:p>
    <w:p w:rsidR="00250FF1" w:rsidRDefault="00002BBA" w:rsidP="00250FF1">
      <w:pPr>
        <w:pStyle w:val="ListParagraph"/>
        <w:numPr>
          <w:ilvl w:val="1"/>
          <w:numId w:val="30"/>
        </w:numPr>
        <w:ind w:left="567" w:hanging="567"/>
        <w:jc w:val="both"/>
        <w:rPr>
          <w:rFonts w:cs="Arial"/>
          <w:sz w:val="22"/>
          <w:szCs w:val="22"/>
        </w:rPr>
      </w:pPr>
      <w:r w:rsidRPr="00250FF1">
        <w:rPr>
          <w:rFonts w:cs="Arial"/>
          <w:sz w:val="22"/>
          <w:szCs w:val="22"/>
        </w:rPr>
        <w:t>JP</w:t>
      </w:r>
      <w:r w:rsidR="0071534D" w:rsidRPr="00250FF1">
        <w:rPr>
          <w:rFonts w:cs="Arial"/>
          <w:sz w:val="22"/>
          <w:szCs w:val="22"/>
        </w:rPr>
        <w:t xml:space="preserve"> discussed how</w:t>
      </w:r>
      <w:r w:rsidRPr="00250FF1">
        <w:rPr>
          <w:rFonts w:cs="Arial"/>
          <w:sz w:val="22"/>
          <w:szCs w:val="22"/>
        </w:rPr>
        <w:t xml:space="preserve"> </w:t>
      </w:r>
      <w:r w:rsidR="00840ECE" w:rsidRPr="00250FF1">
        <w:rPr>
          <w:rFonts w:cs="Arial"/>
          <w:sz w:val="22"/>
          <w:szCs w:val="22"/>
        </w:rPr>
        <w:t xml:space="preserve">Torbay </w:t>
      </w:r>
      <w:r w:rsidR="0071534D" w:rsidRPr="00250FF1">
        <w:rPr>
          <w:rFonts w:cs="Arial"/>
          <w:sz w:val="22"/>
          <w:szCs w:val="22"/>
        </w:rPr>
        <w:t xml:space="preserve">have </w:t>
      </w:r>
      <w:r w:rsidR="00840ECE" w:rsidRPr="00250FF1">
        <w:rPr>
          <w:rFonts w:cs="Arial"/>
          <w:sz w:val="22"/>
          <w:szCs w:val="22"/>
        </w:rPr>
        <w:t xml:space="preserve">seen a significant increase in the number of </w:t>
      </w:r>
      <w:r w:rsidR="0071534D" w:rsidRPr="00250FF1">
        <w:rPr>
          <w:rFonts w:cs="Arial"/>
          <w:sz w:val="22"/>
          <w:szCs w:val="22"/>
        </w:rPr>
        <w:t xml:space="preserve">looked after children </w:t>
      </w:r>
      <w:r w:rsidR="005A4A6E" w:rsidRPr="00250FF1">
        <w:rPr>
          <w:rFonts w:cs="Arial"/>
          <w:sz w:val="22"/>
          <w:szCs w:val="22"/>
        </w:rPr>
        <w:t xml:space="preserve">and </w:t>
      </w:r>
      <w:r w:rsidR="0071534D" w:rsidRPr="00250FF1">
        <w:rPr>
          <w:rFonts w:cs="Arial"/>
          <w:sz w:val="22"/>
          <w:szCs w:val="22"/>
        </w:rPr>
        <w:t>are currently the s</w:t>
      </w:r>
      <w:r w:rsidR="00840ECE" w:rsidRPr="00250FF1">
        <w:rPr>
          <w:rFonts w:cs="Arial"/>
          <w:sz w:val="22"/>
          <w:szCs w:val="22"/>
        </w:rPr>
        <w:t>econd highest</w:t>
      </w:r>
      <w:r w:rsidR="0071534D" w:rsidRPr="00250FF1">
        <w:rPr>
          <w:rFonts w:cs="Arial"/>
          <w:sz w:val="22"/>
          <w:szCs w:val="22"/>
        </w:rPr>
        <w:t xml:space="preserve"> in the country. Torbay has </w:t>
      </w:r>
      <w:r w:rsidR="00840ECE" w:rsidRPr="00250FF1">
        <w:rPr>
          <w:rFonts w:cs="Arial"/>
          <w:sz w:val="22"/>
          <w:szCs w:val="22"/>
        </w:rPr>
        <w:t xml:space="preserve">129 per 10,000, </w:t>
      </w:r>
      <w:r w:rsidR="0071534D" w:rsidRPr="00250FF1">
        <w:rPr>
          <w:rFonts w:cs="Arial"/>
          <w:sz w:val="22"/>
          <w:szCs w:val="22"/>
        </w:rPr>
        <w:t>Plymouth have 80</w:t>
      </w:r>
      <w:r w:rsidR="00840ECE" w:rsidRPr="00250FF1">
        <w:rPr>
          <w:rFonts w:cs="Arial"/>
          <w:sz w:val="22"/>
          <w:szCs w:val="22"/>
        </w:rPr>
        <w:t xml:space="preserve"> p</w:t>
      </w:r>
      <w:r w:rsidR="0071534D" w:rsidRPr="00250FF1">
        <w:rPr>
          <w:rFonts w:cs="Arial"/>
          <w:sz w:val="22"/>
          <w:szCs w:val="22"/>
        </w:rPr>
        <w:t xml:space="preserve">er 10,000; and </w:t>
      </w:r>
      <w:r w:rsidR="00840ECE" w:rsidRPr="00250FF1">
        <w:rPr>
          <w:rFonts w:cs="Arial"/>
          <w:sz w:val="22"/>
          <w:szCs w:val="22"/>
        </w:rPr>
        <w:t>Devon</w:t>
      </w:r>
      <w:r w:rsidR="0071534D" w:rsidRPr="00250FF1">
        <w:rPr>
          <w:rFonts w:cs="Arial"/>
          <w:sz w:val="22"/>
          <w:szCs w:val="22"/>
        </w:rPr>
        <w:t xml:space="preserve"> have 48 per 10,000.</w:t>
      </w:r>
    </w:p>
    <w:p w:rsidR="00250FF1" w:rsidRDefault="00250FF1" w:rsidP="00250FF1">
      <w:pPr>
        <w:pStyle w:val="ListParagraph"/>
        <w:ind w:left="567"/>
        <w:jc w:val="both"/>
        <w:rPr>
          <w:rFonts w:cs="Arial"/>
          <w:sz w:val="22"/>
          <w:szCs w:val="22"/>
        </w:rPr>
      </w:pPr>
    </w:p>
    <w:p w:rsidR="00250FF1" w:rsidRDefault="007239CC" w:rsidP="00250FF1">
      <w:pPr>
        <w:pStyle w:val="ListParagraph"/>
        <w:numPr>
          <w:ilvl w:val="1"/>
          <w:numId w:val="30"/>
        </w:numPr>
        <w:ind w:left="567" w:hanging="567"/>
        <w:jc w:val="both"/>
        <w:rPr>
          <w:rFonts w:cs="Arial"/>
          <w:sz w:val="22"/>
          <w:szCs w:val="22"/>
        </w:rPr>
      </w:pPr>
      <w:r w:rsidRPr="00250FF1">
        <w:rPr>
          <w:rFonts w:cs="Arial"/>
          <w:sz w:val="22"/>
          <w:szCs w:val="22"/>
        </w:rPr>
        <w:t xml:space="preserve">JP advised the </w:t>
      </w:r>
      <w:r w:rsidR="00840ECE" w:rsidRPr="00250FF1">
        <w:rPr>
          <w:rFonts w:cs="Arial"/>
          <w:sz w:val="22"/>
          <w:szCs w:val="22"/>
        </w:rPr>
        <w:t>children looked after nursing team</w:t>
      </w:r>
      <w:r w:rsidRPr="00250FF1">
        <w:rPr>
          <w:rFonts w:cs="Arial"/>
          <w:sz w:val="22"/>
          <w:szCs w:val="22"/>
        </w:rPr>
        <w:t xml:space="preserve"> is a small resource </w:t>
      </w:r>
      <w:r w:rsidR="005A4A6E" w:rsidRPr="00250FF1">
        <w:rPr>
          <w:rFonts w:cs="Arial"/>
          <w:sz w:val="22"/>
          <w:szCs w:val="22"/>
        </w:rPr>
        <w:t>and these numbers are</w:t>
      </w:r>
      <w:r w:rsidRPr="00250FF1">
        <w:rPr>
          <w:rFonts w:cs="Arial"/>
          <w:sz w:val="22"/>
          <w:szCs w:val="22"/>
        </w:rPr>
        <w:t xml:space="preserve"> creating pressure in ensuring RHA’s are completed, of which around 85% are. The nurses</w:t>
      </w:r>
      <w:r w:rsidR="00840ECE" w:rsidRPr="00250FF1">
        <w:rPr>
          <w:rFonts w:cs="Arial"/>
          <w:sz w:val="22"/>
          <w:szCs w:val="22"/>
        </w:rPr>
        <w:t xml:space="preserve"> are focussing on this work</w:t>
      </w:r>
      <w:r w:rsidRPr="00250FF1">
        <w:rPr>
          <w:rFonts w:cs="Arial"/>
          <w:sz w:val="22"/>
          <w:szCs w:val="22"/>
        </w:rPr>
        <w:t xml:space="preserve"> and are not able to undertake preventative work.</w:t>
      </w:r>
    </w:p>
    <w:p w:rsidR="00250FF1" w:rsidRPr="00250FF1" w:rsidRDefault="00250FF1" w:rsidP="00250FF1">
      <w:pPr>
        <w:pStyle w:val="ListParagraph"/>
        <w:rPr>
          <w:rFonts w:cs="Arial"/>
          <w:sz w:val="22"/>
          <w:szCs w:val="22"/>
        </w:rPr>
      </w:pPr>
    </w:p>
    <w:p w:rsidR="00250FF1" w:rsidRDefault="007239CC" w:rsidP="00250FF1">
      <w:pPr>
        <w:pStyle w:val="ListParagraph"/>
        <w:numPr>
          <w:ilvl w:val="1"/>
          <w:numId w:val="30"/>
        </w:numPr>
        <w:ind w:left="567" w:hanging="567"/>
        <w:jc w:val="both"/>
        <w:rPr>
          <w:rFonts w:cs="Arial"/>
          <w:sz w:val="22"/>
          <w:szCs w:val="22"/>
        </w:rPr>
      </w:pPr>
      <w:r w:rsidRPr="00250FF1">
        <w:rPr>
          <w:rFonts w:cs="Arial"/>
          <w:sz w:val="22"/>
          <w:szCs w:val="22"/>
        </w:rPr>
        <w:t xml:space="preserve">The number of looked after children is at around </w:t>
      </w:r>
      <w:r w:rsidR="00840ECE" w:rsidRPr="00250FF1">
        <w:rPr>
          <w:rFonts w:cs="Arial"/>
          <w:sz w:val="22"/>
          <w:szCs w:val="22"/>
        </w:rPr>
        <w:t>3</w:t>
      </w:r>
      <w:r w:rsidRPr="00250FF1">
        <w:rPr>
          <w:rFonts w:cs="Arial"/>
          <w:sz w:val="22"/>
          <w:szCs w:val="22"/>
        </w:rPr>
        <w:t xml:space="preserve">50, an </w:t>
      </w:r>
      <w:r w:rsidR="00840ECE" w:rsidRPr="00250FF1">
        <w:rPr>
          <w:rFonts w:cs="Arial"/>
          <w:sz w:val="22"/>
          <w:szCs w:val="22"/>
        </w:rPr>
        <w:t>inc</w:t>
      </w:r>
      <w:r w:rsidRPr="00250FF1">
        <w:rPr>
          <w:rFonts w:cs="Arial"/>
          <w:sz w:val="22"/>
          <w:szCs w:val="22"/>
        </w:rPr>
        <w:t>rease of 25% over last 2 years.</w:t>
      </w:r>
    </w:p>
    <w:p w:rsidR="00250FF1" w:rsidRPr="00250FF1" w:rsidRDefault="00250FF1" w:rsidP="00250FF1">
      <w:pPr>
        <w:pStyle w:val="ListParagraph"/>
        <w:rPr>
          <w:rFonts w:cs="Arial"/>
          <w:sz w:val="22"/>
          <w:szCs w:val="22"/>
        </w:rPr>
      </w:pPr>
    </w:p>
    <w:p w:rsidR="00250FF1" w:rsidRDefault="00C0709B" w:rsidP="00250FF1">
      <w:pPr>
        <w:pStyle w:val="ListParagraph"/>
        <w:numPr>
          <w:ilvl w:val="1"/>
          <w:numId w:val="30"/>
        </w:numPr>
        <w:ind w:left="567" w:hanging="567"/>
        <w:jc w:val="both"/>
        <w:rPr>
          <w:rFonts w:cs="Arial"/>
          <w:sz w:val="22"/>
          <w:szCs w:val="22"/>
        </w:rPr>
      </w:pPr>
      <w:r w:rsidRPr="00250FF1">
        <w:rPr>
          <w:rFonts w:cs="Arial"/>
          <w:sz w:val="22"/>
          <w:szCs w:val="22"/>
        </w:rPr>
        <w:t>The actual number of looked after children is n</w:t>
      </w:r>
      <w:r w:rsidR="00840ECE" w:rsidRPr="00250FF1">
        <w:rPr>
          <w:rFonts w:cs="Arial"/>
          <w:sz w:val="22"/>
          <w:szCs w:val="22"/>
        </w:rPr>
        <w:t>ot on th</w:t>
      </w:r>
      <w:r w:rsidRPr="00250FF1">
        <w:rPr>
          <w:rFonts w:cs="Arial"/>
          <w:sz w:val="22"/>
          <w:szCs w:val="22"/>
        </w:rPr>
        <w:t xml:space="preserve">e post Ofsted Improvement Plan. Work around the IHA timeliness and notifications </w:t>
      </w:r>
      <w:r w:rsidR="005A4A6E" w:rsidRPr="00250FF1">
        <w:rPr>
          <w:rFonts w:cs="Arial"/>
          <w:sz w:val="22"/>
          <w:szCs w:val="22"/>
        </w:rPr>
        <w:t>are. Ofsted have not said Torbay have used care inappropriately, the criticism has been in the time taken to accommodate.</w:t>
      </w:r>
    </w:p>
    <w:p w:rsidR="00250FF1" w:rsidRPr="00250FF1" w:rsidRDefault="00250FF1" w:rsidP="00250FF1">
      <w:pPr>
        <w:pStyle w:val="ListParagraph"/>
        <w:rPr>
          <w:rFonts w:cs="Arial"/>
          <w:sz w:val="22"/>
          <w:szCs w:val="22"/>
        </w:rPr>
      </w:pPr>
    </w:p>
    <w:p w:rsidR="00250FF1" w:rsidRDefault="00C0709B" w:rsidP="00250FF1">
      <w:pPr>
        <w:pStyle w:val="ListParagraph"/>
        <w:numPr>
          <w:ilvl w:val="1"/>
          <w:numId w:val="30"/>
        </w:numPr>
        <w:ind w:left="567" w:hanging="567"/>
        <w:jc w:val="both"/>
        <w:rPr>
          <w:rFonts w:cs="Arial"/>
          <w:sz w:val="22"/>
          <w:szCs w:val="22"/>
        </w:rPr>
      </w:pPr>
      <w:r w:rsidRPr="00250FF1">
        <w:rPr>
          <w:rFonts w:cs="Arial"/>
          <w:sz w:val="22"/>
          <w:szCs w:val="22"/>
        </w:rPr>
        <w:t>NH explained the issue</w:t>
      </w:r>
      <w:r w:rsidR="00840ECE" w:rsidRPr="00250FF1">
        <w:rPr>
          <w:rFonts w:cs="Arial"/>
          <w:sz w:val="22"/>
          <w:szCs w:val="22"/>
        </w:rPr>
        <w:t xml:space="preserve"> has been raised to the </w:t>
      </w:r>
      <w:r w:rsidRPr="00250FF1">
        <w:rPr>
          <w:rFonts w:cs="Arial"/>
          <w:sz w:val="22"/>
          <w:szCs w:val="22"/>
        </w:rPr>
        <w:t>Children and Young People’s Strategic Partnership. A p</w:t>
      </w:r>
      <w:r w:rsidR="00840ECE" w:rsidRPr="00250FF1">
        <w:rPr>
          <w:rFonts w:cs="Arial"/>
          <w:sz w:val="22"/>
          <w:szCs w:val="22"/>
        </w:rPr>
        <w:t xml:space="preserve">iece of work </w:t>
      </w:r>
      <w:r w:rsidRPr="00250FF1">
        <w:rPr>
          <w:rFonts w:cs="Arial"/>
          <w:sz w:val="22"/>
          <w:szCs w:val="22"/>
        </w:rPr>
        <w:t xml:space="preserve">is </w:t>
      </w:r>
      <w:r w:rsidR="00840ECE" w:rsidRPr="00250FF1">
        <w:rPr>
          <w:rFonts w:cs="Arial"/>
          <w:sz w:val="22"/>
          <w:szCs w:val="22"/>
        </w:rPr>
        <w:t xml:space="preserve">being undertaken to look at the needs analysis to get an underlying understanding on </w:t>
      </w:r>
      <w:r w:rsidR="001C3C20" w:rsidRPr="00250FF1">
        <w:rPr>
          <w:rFonts w:cs="Arial"/>
          <w:sz w:val="22"/>
          <w:szCs w:val="22"/>
        </w:rPr>
        <w:t xml:space="preserve">what is different about Torbay </w:t>
      </w:r>
      <w:r w:rsidR="005A4A6E" w:rsidRPr="00250FF1">
        <w:rPr>
          <w:rFonts w:cs="Arial"/>
          <w:sz w:val="22"/>
          <w:szCs w:val="22"/>
        </w:rPr>
        <w:t>to cause</w:t>
      </w:r>
      <w:r w:rsidR="00840ECE" w:rsidRPr="00250FF1">
        <w:rPr>
          <w:rFonts w:cs="Arial"/>
          <w:sz w:val="22"/>
          <w:szCs w:val="22"/>
        </w:rPr>
        <w:t xml:space="preserve"> the trend of young people being accommodated. </w:t>
      </w:r>
      <w:r w:rsidRPr="00250FF1">
        <w:rPr>
          <w:rFonts w:cs="Arial"/>
          <w:sz w:val="22"/>
          <w:szCs w:val="22"/>
        </w:rPr>
        <w:t xml:space="preserve">Equally, once accommodated </w:t>
      </w:r>
      <w:r w:rsidR="005A4A6E" w:rsidRPr="00250FF1">
        <w:rPr>
          <w:rFonts w:cs="Arial"/>
          <w:sz w:val="22"/>
          <w:szCs w:val="22"/>
        </w:rPr>
        <w:t>children and young people</w:t>
      </w:r>
      <w:r w:rsidRPr="00250FF1">
        <w:rPr>
          <w:rFonts w:cs="Arial"/>
          <w:sz w:val="22"/>
          <w:szCs w:val="22"/>
        </w:rPr>
        <w:t xml:space="preserve"> are not returning home.</w:t>
      </w:r>
    </w:p>
    <w:p w:rsidR="00250FF1" w:rsidRPr="00250FF1" w:rsidRDefault="00250FF1" w:rsidP="00250FF1">
      <w:pPr>
        <w:pStyle w:val="ListParagraph"/>
        <w:rPr>
          <w:rFonts w:cs="Arial"/>
          <w:sz w:val="22"/>
          <w:szCs w:val="22"/>
        </w:rPr>
      </w:pPr>
    </w:p>
    <w:p w:rsidR="00250FF1" w:rsidRDefault="00C0709B" w:rsidP="00250FF1">
      <w:pPr>
        <w:pStyle w:val="ListParagraph"/>
        <w:numPr>
          <w:ilvl w:val="1"/>
          <w:numId w:val="30"/>
        </w:numPr>
        <w:ind w:left="567" w:hanging="567"/>
        <w:jc w:val="both"/>
        <w:rPr>
          <w:rFonts w:cs="Arial"/>
          <w:sz w:val="22"/>
          <w:szCs w:val="22"/>
        </w:rPr>
      </w:pPr>
      <w:r w:rsidRPr="00250FF1">
        <w:rPr>
          <w:rFonts w:cs="Arial"/>
          <w:sz w:val="22"/>
          <w:szCs w:val="22"/>
        </w:rPr>
        <w:t xml:space="preserve">CD advised the reasons are not clear </w:t>
      </w:r>
      <w:r w:rsidR="001C3C20" w:rsidRPr="00250FF1">
        <w:rPr>
          <w:rFonts w:cs="Arial"/>
          <w:sz w:val="22"/>
          <w:szCs w:val="22"/>
        </w:rPr>
        <w:t>and difficult to identify. Also, t</w:t>
      </w:r>
      <w:r w:rsidRPr="00250FF1">
        <w:rPr>
          <w:rFonts w:cs="Arial"/>
          <w:sz w:val="22"/>
          <w:szCs w:val="22"/>
        </w:rPr>
        <w:t>here are different patterns of service provision. National work is being undertaken on why so many young people are being accommodated</w:t>
      </w:r>
      <w:r w:rsidR="001C3C20" w:rsidRPr="00250FF1">
        <w:rPr>
          <w:rFonts w:cs="Arial"/>
          <w:sz w:val="22"/>
          <w:szCs w:val="22"/>
        </w:rPr>
        <w:t>.</w:t>
      </w:r>
    </w:p>
    <w:p w:rsidR="00250FF1" w:rsidRPr="00250FF1" w:rsidRDefault="00250FF1" w:rsidP="00250FF1">
      <w:pPr>
        <w:pStyle w:val="ListParagraph"/>
        <w:rPr>
          <w:rFonts w:cs="Arial"/>
          <w:sz w:val="22"/>
          <w:szCs w:val="22"/>
        </w:rPr>
      </w:pPr>
    </w:p>
    <w:p w:rsidR="00250FF1" w:rsidRDefault="001C3C20" w:rsidP="00250FF1">
      <w:pPr>
        <w:pStyle w:val="ListParagraph"/>
        <w:numPr>
          <w:ilvl w:val="1"/>
          <w:numId w:val="30"/>
        </w:numPr>
        <w:ind w:left="567" w:hanging="567"/>
        <w:jc w:val="both"/>
        <w:rPr>
          <w:rFonts w:cs="Arial"/>
          <w:sz w:val="22"/>
          <w:szCs w:val="22"/>
        </w:rPr>
      </w:pPr>
      <w:r w:rsidRPr="00250FF1">
        <w:rPr>
          <w:rFonts w:cs="Arial"/>
          <w:sz w:val="22"/>
          <w:szCs w:val="22"/>
        </w:rPr>
        <w:t>A</w:t>
      </w:r>
      <w:r w:rsidR="00840ECE" w:rsidRPr="00250FF1">
        <w:rPr>
          <w:rFonts w:cs="Arial"/>
          <w:sz w:val="22"/>
          <w:szCs w:val="22"/>
        </w:rPr>
        <w:t xml:space="preserve"> number of local authorities</w:t>
      </w:r>
      <w:r w:rsidR="00C0709B" w:rsidRPr="00250FF1">
        <w:rPr>
          <w:rFonts w:cs="Arial"/>
          <w:sz w:val="22"/>
          <w:szCs w:val="22"/>
        </w:rPr>
        <w:t xml:space="preserve"> are looking at the needs analysis</w:t>
      </w:r>
      <w:r w:rsidRPr="00250FF1">
        <w:rPr>
          <w:rFonts w:cs="Arial"/>
          <w:sz w:val="22"/>
          <w:szCs w:val="22"/>
        </w:rPr>
        <w:t xml:space="preserve"> and the CCG are looking at the data. </w:t>
      </w:r>
      <w:r w:rsidR="00840ECE" w:rsidRPr="00250FF1">
        <w:rPr>
          <w:rFonts w:cs="Arial"/>
          <w:sz w:val="22"/>
          <w:szCs w:val="22"/>
        </w:rPr>
        <w:t xml:space="preserve"> </w:t>
      </w:r>
      <w:r w:rsidRPr="00250FF1">
        <w:rPr>
          <w:rFonts w:cs="Arial"/>
          <w:sz w:val="22"/>
          <w:szCs w:val="22"/>
        </w:rPr>
        <w:t xml:space="preserve">This includes Wigan who have the ‘Wigan Deal’; Leeds and </w:t>
      </w:r>
      <w:r w:rsidR="00840ECE" w:rsidRPr="00250FF1">
        <w:rPr>
          <w:rFonts w:cs="Arial"/>
          <w:sz w:val="22"/>
          <w:szCs w:val="22"/>
        </w:rPr>
        <w:t>Southend-on-S</w:t>
      </w:r>
      <w:r w:rsidRPr="00250FF1">
        <w:rPr>
          <w:rFonts w:cs="Arial"/>
          <w:sz w:val="22"/>
          <w:szCs w:val="22"/>
        </w:rPr>
        <w:t>ea all of whom have similar areas of deprivation but less looked after children. It has been identified this is not due to need. It may be the policies and practices in those areas which are different.</w:t>
      </w:r>
    </w:p>
    <w:p w:rsidR="00250FF1" w:rsidRPr="00250FF1" w:rsidRDefault="00250FF1" w:rsidP="00250FF1">
      <w:pPr>
        <w:pStyle w:val="ListParagraph"/>
        <w:rPr>
          <w:rFonts w:cs="Arial"/>
          <w:sz w:val="22"/>
          <w:szCs w:val="22"/>
        </w:rPr>
      </w:pPr>
    </w:p>
    <w:p w:rsidR="00250FF1" w:rsidRDefault="006A2EF0" w:rsidP="00250FF1">
      <w:pPr>
        <w:pStyle w:val="ListParagraph"/>
        <w:numPr>
          <w:ilvl w:val="1"/>
          <w:numId w:val="30"/>
        </w:numPr>
        <w:ind w:left="567" w:hanging="567"/>
        <w:jc w:val="both"/>
        <w:rPr>
          <w:rFonts w:cs="Arial"/>
          <w:sz w:val="22"/>
          <w:szCs w:val="22"/>
        </w:rPr>
      </w:pPr>
      <w:r w:rsidRPr="00250FF1">
        <w:rPr>
          <w:rFonts w:cs="Arial"/>
          <w:sz w:val="22"/>
          <w:szCs w:val="22"/>
        </w:rPr>
        <w:t>The Partnership meets quarterly with the next meeting being held in September 2019.</w:t>
      </w:r>
    </w:p>
    <w:p w:rsidR="00250FF1" w:rsidRPr="00250FF1" w:rsidRDefault="00250FF1" w:rsidP="00250FF1">
      <w:pPr>
        <w:pStyle w:val="ListParagraph"/>
        <w:rPr>
          <w:rFonts w:cs="Arial"/>
          <w:sz w:val="22"/>
          <w:szCs w:val="22"/>
        </w:rPr>
      </w:pPr>
    </w:p>
    <w:p w:rsidR="00250FF1" w:rsidRDefault="00EB0E48" w:rsidP="00250FF1">
      <w:pPr>
        <w:pStyle w:val="ListParagraph"/>
        <w:numPr>
          <w:ilvl w:val="1"/>
          <w:numId w:val="30"/>
        </w:numPr>
        <w:ind w:left="567" w:hanging="567"/>
        <w:jc w:val="both"/>
        <w:rPr>
          <w:rFonts w:cs="Arial"/>
          <w:sz w:val="22"/>
          <w:szCs w:val="22"/>
        </w:rPr>
      </w:pPr>
      <w:r w:rsidRPr="00250FF1">
        <w:rPr>
          <w:rFonts w:cs="Arial"/>
          <w:sz w:val="22"/>
          <w:szCs w:val="22"/>
        </w:rPr>
        <w:t>RKt raised caution in looking for quick fixes and previously numerous factors have been looked into as to why the numbers of looked after children continues to rise. Public Law A</w:t>
      </w:r>
      <w:r w:rsidR="00840ECE" w:rsidRPr="00250FF1">
        <w:rPr>
          <w:rFonts w:cs="Arial"/>
          <w:sz w:val="22"/>
          <w:szCs w:val="22"/>
        </w:rPr>
        <w:t>pplication</w:t>
      </w:r>
      <w:r w:rsidRPr="00250FF1">
        <w:rPr>
          <w:rFonts w:cs="Arial"/>
          <w:sz w:val="22"/>
          <w:szCs w:val="22"/>
        </w:rPr>
        <w:t>s</w:t>
      </w:r>
      <w:r w:rsidR="00840ECE" w:rsidRPr="00250FF1">
        <w:rPr>
          <w:rFonts w:cs="Arial"/>
          <w:sz w:val="22"/>
          <w:szCs w:val="22"/>
        </w:rPr>
        <w:t xml:space="preserve"> have been consistently high </w:t>
      </w:r>
      <w:r w:rsidRPr="00250FF1">
        <w:rPr>
          <w:rFonts w:cs="Arial"/>
          <w:sz w:val="22"/>
          <w:szCs w:val="22"/>
        </w:rPr>
        <w:t>and currently around</w:t>
      </w:r>
      <w:r w:rsidR="00840ECE" w:rsidRPr="00250FF1">
        <w:rPr>
          <w:rFonts w:cs="Arial"/>
          <w:sz w:val="22"/>
          <w:szCs w:val="22"/>
        </w:rPr>
        <w:t xml:space="preserve"> 79 children</w:t>
      </w:r>
      <w:r w:rsidRPr="00250FF1">
        <w:rPr>
          <w:rFonts w:cs="Arial"/>
          <w:sz w:val="22"/>
          <w:szCs w:val="22"/>
        </w:rPr>
        <w:t xml:space="preserve"> are</w:t>
      </w:r>
      <w:r w:rsidR="00840ECE" w:rsidRPr="00250FF1">
        <w:rPr>
          <w:rFonts w:cs="Arial"/>
          <w:sz w:val="22"/>
          <w:szCs w:val="22"/>
        </w:rPr>
        <w:t xml:space="preserve"> in proceedings. Most other authorities are </w:t>
      </w:r>
      <w:r w:rsidRPr="00250FF1">
        <w:rPr>
          <w:rFonts w:cs="Arial"/>
          <w:sz w:val="22"/>
          <w:szCs w:val="22"/>
        </w:rPr>
        <w:t xml:space="preserve">now </w:t>
      </w:r>
      <w:r w:rsidR="00840ECE" w:rsidRPr="00250FF1">
        <w:rPr>
          <w:rFonts w:cs="Arial"/>
          <w:sz w:val="22"/>
          <w:szCs w:val="22"/>
        </w:rPr>
        <w:t>reaching the same level</w:t>
      </w:r>
      <w:r w:rsidRPr="00250FF1">
        <w:rPr>
          <w:rFonts w:cs="Arial"/>
          <w:sz w:val="22"/>
          <w:szCs w:val="22"/>
        </w:rPr>
        <w:t xml:space="preserve"> as Torbay</w:t>
      </w:r>
      <w:r w:rsidR="00840ECE" w:rsidRPr="00250FF1">
        <w:rPr>
          <w:rFonts w:cs="Arial"/>
          <w:sz w:val="22"/>
          <w:szCs w:val="22"/>
        </w:rPr>
        <w:t xml:space="preserve">. </w:t>
      </w:r>
      <w:r w:rsidRPr="00250FF1">
        <w:rPr>
          <w:rFonts w:cs="Arial"/>
          <w:sz w:val="22"/>
          <w:szCs w:val="22"/>
        </w:rPr>
        <w:t>Nationally, the data for the last financial year has not be</w:t>
      </w:r>
      <w:r w:rsidR="005A4A6E" w:rsidRPr="00250FF1">
        <w:rPr>
          <w:rFonts w:cs="Arial"/>
          <w:sz w:val="22"/>
          <w:szCs w:val="22"/>
        </w:rPr>
        <w:t>en made available, RKt</w:t>
      </w:r>
      <w:r w:rsidRPr="00250FF1">
        <w:rPr>
          <w:rFonts w:cs="Arial"/>
          <w:sz w:val="22"/>
          <w:szCs w:val="22"/>
        </w:rPr>
        <w:t xml:space="preserve"> suspects this will show a significant rise.</w:t>
      </w:r>
      <w:r w:rsidR="00840ECE" w:rsidRPr="00250FF1">
        <w:rPr>
          <w:rFonts w:cs="Arial"/>
          <w:sz w:val="22"/>
          <w:szCs w:val="22"/>
        </w:rPr>
        <w:t xml:space="preserve"> </w:t>
      </w:r>
      <w:r w:rsidRPr="00250FF1">
        <w:rPr>
          <w:rFonts w:cs="Arial"/>
          <w:sz w:val="22"/>
          <w:szCs w:val="22"/>
        </w:rPr>
        <w:t>Due to the n</w:t>
      </w:r>
      <w:r w:rsidR="00840ECE" w:rsidRPr="00250FF1">
        <w:rPr>
          <w:rFonts w:cs="Arial"/>
          <w:sz w:val="22"/>
          <w:szCs w:val="22"/>
        </w:rPr>
        <w:t>um</w:t>
      </w:r>
      <w:r w:rsidRPr="00250FF1">
        <w:rPr>
          <w:rFonts w:cs="Arial"/>
          <w:sz w:val="22"/>
          <w:szCs w:val="22"/>
        </w:rPr>
        <w:t>ber of children in proceedings there will not be</w:t>
      </w:r>
      <w:r w:rsidR="00840ECE" w:rsidRPr="00250FF1">
        <w:rPr>
          <w:rFonts w:cs="Arial"/>
          <w:sz w:val="22"/>
          <w:szCs w:val="22"/>
        </w:rPr>
        <w:t xml:space="preserve"> a decline in the numbers of </w:t>
      </w:r>
      <w:r w:rsidRPr="00250FF1">
        <w:rPr>
          <w:rFonts w:cs="Arial"/>
          <w:sz w:val="22"/>
          <w:szCs w:val="22"/>
        </w:rPr>
        <w:t>looked after children.</w:t>
      </w:r>
    </w:p>
    <w:p w:rsidR="00250FF1" w:rsidRPr="00250FF1" w:rsidRDefault="00250FF1" w:rsidP="00250FF1">
      <w:pPr>
        <w:pStyle w:val="ListParagraph"/>
        <w:rPr>
          <w:rFonts w:cs="Arial"/>
          <w:sz w:val="22"/>
          <w:szCs w:val="22"/>
        </w:rPr>
      </w:pPr>
    </w:p>
    <w:p w:rsidR="00250FF1" w:rsidRDefault="00840ECE" w:rsidP="00250FF1">
      <w:pPr>
        <w:pStyle w:val="ListParagraph"/>
        <w:numPr>
          <w:ilvl w:val="1"/>
          <w:numId w:val="30"/>
        </w:numPr>
        <w:ind w:left="567" w:hanging="567"/>
        <w:jc w:val="both"/>
        <w:rPr>
          <w:rFonts w:cs="Arial"/>
          <w:sz w:val="22"/>
          <w:szCs w:val="22"/>
        </w:rPr>
      </w:pPr>
      <w:r w:rsidRPr="00250FF1">
        <w:rPr>
          <w:rFonts w:cs="Arial"/>
          <w:sz w:val="22"/>
          <w:szCs w:val="22"/>
        </w:rPr>
        <w:t xml:space="preserve">JP </w:t>
      </w:r>
      <w:r w:rsidR="00645A38" w:rsidRPr="00250FF1">
        <w:rPr>
          <w:rFonts w:cs="Arial"/>
          <w:sz w:val="22"/>
          <w:szCs w:val="22"/>
        </w:rPr>
        <w:t xml:space="preserve">agreed the issue for health is to ensure </w:t>
      </w:r>
      <w:r w:rsidRPr="00250FF1">
        <w:rPr>
          <w:rFonts w:cs="Arial"/>
          <w:sz w:val="22"/>
          <w:szCs w:val="22"/>
        </w:rPr>
        <w:t xml:space="preserve">sufficient resource </w:t>
      </w:r>
      <w:r w:rsidR="00645A38" w:rsidRPr="00250FF1">
        <w:rPr>
          <w:rFonts w:cs="Arial"/>
          <w:sz w:val="22"/>
          <w:szCs w:val="22"/>
        </w:rPr>
        <w:t xml:space="preserve">is available </w:t>
      </w:r>
      <w:r w:rsidRPr="00250FF1">
        <w:rPr>
          <w:rFonts w:cs="Arial"/>
          <w:sz w:val="22"/>
          <w:szCs w:val="22"/>
        </w:rPr>
        <w:t>in line with the nu</w:t>
      </w:r>
      <w:r w:rsidR="00645A38" w:rsidRPr="00250FF1">
        <w:rPr>
          <w:rFonts w:cs="Arial"/>
          <w:sz w:val="22"/>
          <w:szCs w:val="22"/>
        </w:rPr>
        <w:t>mbers of children looked after</w:t>
      </w:r>
      <w:r w:rsidRPr="00250FF1">
        <w:rPr>
          <w:rFonts w:cs="Arial"/>
          <w:sz w:val="22"/>
          <w:szCs w:val="22"/>
        </w:rPr>
        <w:t>.</w:t>
      </w:r>
    </w:p>
    <w:p w:rsidR="00250FF1" w:rsidRPr="00250FF1" w:rsidRDefault="00250FF1" w:rsidP="00250FF1">
      <w:pPr>
        <w:pStyle w:val="ListParagraph"/>
        <w:rPr>
          <w:rFonts w:cs="Arial"/>
          <w:sz w:val="22"/>
          <w:szCs w:val="22"/>
        </w:rPr>
      </w:pPr>
    </w:p>
    <w:p w:rsidR="00250FF1" w:rsidRDefault="00B641FE" w:rsidP="00250FF1">
      <w:pPr>
        <w:pStyle w:val="ListParagraph"/>
        <w:numPr>
          <w:ilvl w:val="1"/>
          <w:numId w:val="30"/>
        </w:numPr>
        <w:ind w:left="567" w:hanging="567"/>
        <w:jc w:val="both"/>
        <w:rPr>
          <w:rFonts w:cs="Arial"/>
          <w:sz w:val="22"/>
          <w:szCs w:val="22"/>
        </w:rPr>
      </w:pPr>
      <w:r w:rsidRPr="00250FF1">
        <w:rPr>
          <w:rFonts w:cs="Arial"/>
          <w:sz w:val="22"/>
          <w:szCs w:val="22"/>
        </w:rPr>
        <w:t>C</w:t>
      </w:r>
      <w:r w:rsidR="00645A38" w:rsidRPr="00250FF1">
        <w:rPr>
          <w:rFonts w:cs="Arial"/>
          <w:sz w:val="22"/>
          <w:szCs w:val="22"/>
        </w:rPr>
        <w:t>D acknowledged that not enough preventative work is being undertaken due to reductions and cuts in prov</w:t>
      </w:r>
      <w:r w:rsidR="005A4A6E" w:rsidRPr="00250FF1">
        <w:rPr>
          <w:rFonts w:cs="Arial"/>
          <w:sz w:val="22"/>
          <w:szCs w:val="22"/>
        </w:rPr>
        <w:t>ision to the universal service.</w:t>
      </w:r>
      <w:r w:rsidR="00840ECE" w:rsidRPr="00250FF1">
        <w:rPr>
          <w:rFonts w:cs="Arial"/>
          <w:sz w:val="22"/>
          <w:szCs w:val="22"/>
        </w:rPr>
        <w:t xml:space="preserve"> </w:t>
      </w:r>
      <w:r w:rsidR="00645A38" w:rsidRPr="00250FF1">
        <w:rPr>
          <w:rFonts w:cs="Arial"/>
          <w:sz w:val="22"/>
          <w:szCs w:val="22"/>
        </w:rPr>
        <w:t>The Board have h</w:t>
      </w:r>
      <w:r w:rsidR="00840ECE" w:rsidRPr="00250FF1">
        <w:rPr>
          <w:rFonts w:cs="Arial"/>
          <w:sz w:val="22"/>
          <w:szCs w:val="22"/>
        </w:rPr>
        <w:t xml:space="preserve">eard today </w:t>
      </w:r>
      <w:r w:rsidR="00645A38" w:rsidRPr="00250FF1">
        <w:rPr>
          <w:rFonts w:cs="Arial"/>
          <w:sz w:val="22"/>
          <w:szCs w:val="22"/>
        </w:rPr>
        <w:t>how many problems there are around self-harm, neglect and mental health where budgets are being cut. The P</w:t>
      </w:r>
      <w:r w:rsidR="00840ECE" w:rsidRPr="00250FF1">
        <w:rPr>
          <w:rFonts w:cs="Arial"/>
          <w:sz w:val="22"/>
          <w:szCs w:val="22"/>
        </w:rPr>
        <w:t>artnership</w:t>
      </w:r>
      <w:r w:rsidR="00645A38" w:rsidRPr="00250FF1">
        <w:rPr>
          <w:rFonts w:cs="Arial"/>
          <w:sz w:val="22"/>
          <w:szCs w:val="22"/>
        </w:rPr>
        <w:t xml:space="preserve"> needs to give this consideration and response as the local authority</w:t>
      </w:r>
      <w:r w:rsidR="00F26D80" w:rsidRPr="00250FF1">
        <w:rPr>
          <w:rFonts w:cs="Arial"/>
          <w:sz w:val="22"/>
          <w:szCs w:val="22"/>
        </w:rPr>
        <w:t xml:space="preserve"> alone</w:t>
      </w:r>
      <w:r w:rsidR="00645A38" w:rsidRPr="00250FF1">
        <w:rPr>
          <w:rFonts w:cs="Arial"/>
          <w:sz w:val="22"/>
          <w:szCs w:val="22"/>
        </w:rPr>
        <w:t xml:space="preserve"> do not have the funding to deal with </w:t>
      </w:r>
      <w:r w:rsidR="00F26D80" w:rsidRPr="00250FF1">
        <w:rPr>
          <w:rFonts w:cs="Arial"/>
          <w:sz w:val="22"/>
          <w:szCs w:val="22"/>
        </w:rPr>
        <w:t xml:space="preserve">and raise </w:t>
      </w:r>
      <w:r w:rsidR="00645A38" w:rsidRPr="00250FF1">
        <w:rPr>
          <w:rFonts w:cs="Arial"/>
          <w:sz w:val="22"/>
          <w:szCs w:val="22"/>
        </w:rPr>
        <w:t>the issues.</w:t>
      </w:r>
    </w:p>
    <w:p w:rsidR="00250FF1" w:rsidRPr="00250FF1" w:rsidRDefault="00250FF1" w:rsidP="00250FF1">
      <w:pPr>
        <w:pStyle w:val="ListParagraph"/>
        <w:rPr>
          <w:rFonts w:cs="Arial"/>
          <w:sz w:val="22"/>
          <w:szCs w:val="22"/>
        </w:rPr>
      </w:pPr>
    </w:p>
    <w:p w:rsidR="00250FF1" w:rsidRDefault="00F26D80" w:rsidP="00250FF1">
      <w:pPr>
        <w:pStyle w:val="ListParagraph"/>
        <w:numPr>
          <w:ilvl w:val="1"/>
          <w:numId w:val="30"/>
        </w:numPr>
        <w:ind w:left="567" w:hanging="567"/>
        <w:jc w:val="both"/>
        <w:rPr>
          <w:rFonts w:cs="Arial"/>
          <w:sz w:val="22"/>
          <w:szCs w:val="22"/>
        </w:rPr>
      </w:pPr>
      <w:r w:rsidRPr="00250FF1">
        <w:rPr>
          <w:rFonts w:cs="Arial"/>
          <w:sz w:val="22"/>
          <w:szCs w:val="22"/>
        </w:rPr>
        <w:t>CD left the meeting.</w:t>
      </w:r>
    </w:p>
    <w:p w:rsidR="00250FF1" w:rsidRPr="00250FF1" w:rsidRDefault="00250FF1" w:rsidP="00250FF1">
      <w:pPr>
        <w:pStyle w:val="ListParagraph"/>
        <w:rPr>
          <w:rFonts w:cs="Arial"/>
          <w:sz w:val="22"/>
          <w:szCs w:val="22"/>
        </w:rPr>
      </w:pPr>
    </w:p>
    <w:p w:rsidR="00250FF1" w:rsidRDefault="00C25A7D" w:rsidP="00250FF1">
      <w:pPr>
        <w:pStyle w:val="ListParagraph"/>
        <w:numPr>
          <w:ilvl w:val="1"/>
          <w:numId w:val="30"/>
        </w:numPr>
        <w:ind w:left="567" w:hanging="567"/>
        <w:jc w:val="both"/>
        <w:rPr>
          <w:rFonts w:cs="Arial"/>
          <w:sz w:val="22"/>
          <w:szCs w:val="22"/>
        </w:rPr>
      </w:pPr>
      <w:r w:rsidRPr="00250FF1">
        <w:rPr>
          <w:rFonts w:cs="Arial"/>
          <w:sz w:val="22"/>
          <w:szCs w:val="22"/>
        </w:rPr>
        <w:t>LD explained for all those children,</w:t>
      </w:r>
      <w:r w:rsidR="00B641FE" w:rsidRPr="00250FF1">
        <w:rPr>
          <w:rFonts w:cs="Arial"/>
          <w:sz w:val="22"/>
          <w:szCs w:val="22"/>
        </w:rPr>
        <w:t xml:space="preserve"> data </w:t>
      </w:r>
      <w:r w:rsidRPr="00250FF1">
        <w:rPr>
          <w:rFonts w:cs="Arial"/>
          <w:sz w:val="22"/>
          <w:szCs w:val="22"/>
        </w:rPr>
        <w:t xml:space="preserve">is also </w:t>
      </w:r>
      <w:r w:rsidR="00B641FE" w:rsidRPr="00250FF1">
        <w:rPr>
          <w:rFonts w:cs="Arial"/>
          <w:sz w:val="22"/>
          <w:szCs w:val="22"/>
        </w:rPr>
        <w:t xml:space="preserve">gathered on how </w:t>
      </w:r>
      <w:r w:rsidRPr="00250FF1">
        <w:rPr>
          <w:rFonts w:cs="Arial"/>
          <w:sz w:val="22"/>
          <w:szCs w:val="22"/>
        </w:rPr>
        <w:t>they are doing. Being in</w:t>
      </w:r>
      <w:r w:rsidR="00B641FE" w:rsidRPr="00250FF1">
        <w:rPr>
          <w:rFonts w:cs="Arial"/>
          <w:sz w:val="22"/>
          <w:szCs w:val="22"/>
        </w:rPr>
        <w:t xml:space="preserve"> care is protective </w:t>
      </w:r>
      <w:r w:rsidR="005A4A6E" w:rsidRPr="00250FF1">
        <w:rPr>
          <w:rFonts w:cs="Arial"/>
          <w:sz w:val="22"/>
          <w:szCs w:val="22"/>
        </w:rPr>
        <w:t>but any</w:t>
      </w:r>
      <w:r w:rsidR="00B641FE" w:rsidRPr="00250FF1">
        <w:rPr>
          <w:rFonts w:cs="Arial"/>
          <w:sz w:val="22"/>
          <w:szCs w:val="22"/>
        </w:rPr>
        <w:t xml:space="preserve"> drift </w:t>
      </w:r>
      <w:r w:rsidR="005A4A6E" w:rsidRPr="00250FF1">
        <w:rPr>
          <w:rFonts w:cs="Arial"/>
          <w:sz w:val="22"/>
          <w:szCs w:val="22"/>
        </w:rPr>
        <w:t>to the point of</w:t>
      </w:r>
      <w:r w:rsidRPr="00250FF1">
        <w:rPr>
          <w:rFonts w:cs="Arial"/>
          <w:sz w:val="22"/>
          <w:szCs w:val="22"/>
        </w:rPr>
        <w:t xml:space="preserve"> </w:t>
      </w:r>
      <w:r w:rsidR="005A4A6E" w:rsidRPr="00250FF1">
        <w:rPr>
          <w:rFonts w:cs="Arial"/>
          <w:sz w:val="22"/>
          <w:szCs w:val="22"/>
        </w:rPr>
        <w:t>accommodation</w:t>
      </w:r>
      <w:r w:rsidRPr="00250FF1">
        <w:rPr>
          <w:rFonts w:cs="Arial"/>
          <w:sz w:val="22"/>
          <w:szCs w:val="22"/>
        </w:rPr>
        <w:t xml:space="preserve"> can potentially cause more harm. </w:t>
      </w:r>
      <w:r w:rsidR="00B641FE" w:rsidRPr="00250FF1">
        <w:rPr>
          <w:rFonts w:cs="Arial"/>
          <w:sz w:val="22"/>
          <w:szCs w:val="22"/>
        </w:rPr>
        <w:t xml:space="preserve"> </w:t>
      </w:r>
      <w:r w:rsidRPr="00250FF1">
        <w:rPr>
          <w:rFonts w:cs="Arial"/>
          <w:sz w:val="22"/>
          <w:szCs w:val="22"/>
        </w:rPr>
        <w:t>LD asked if there is a profile of children</w:t>
      </w:r>
      <w:r w:rsidR="00B641FE" w:rsidRPr="00250FF1">
        <w:rPr>
          <w:rFonts w:cs="Arial"/>
          <w:sz w:val="22"/>
          <w:szCs w:val="22"/>
        </w:rPr>
        <w:t xml:space="preserve"> looked after, are </w:t>
      </w:r>
      <w:r w:rsidRPr="00250FF1">
        <w:rPr>
          <w:rFonts w:cs="Arial"/>
          <w:sz w:val="22"/>
          <w:szCs w:val="22"/>
        </w:rPr>
        <w:t>t</w:t>
      </w:r>
      <w:r w:rsidR="00B641FE" w:rsidRPr="00250FF1">
        <w:rPr>
          <w:rFonts w:cs="Arial"/>
          <w:sz w:val="22"/>
          <w:szCs w:val="22"/>
        </w:rPr>
        <w:t>he assessments clear on what the children need.</w:t>
      </w:r>
      <w:r w:rsidRPr="00250FF1">
        <w:rPr>
          <w:rFonts w:cs="Arial"/>
          <w:sz w:val="22"/>
          <w:szCs w:val="22"/>
        </w:rPr>
        <w:t xml:space="preserve"> Also to l</w:t>
      </w:r>
      <w:r w:rsidR="00B641FE" w:rsidRPr="00250FF1">
        <w:rPr>
          <w:rFonts w:cs="Arial"/>
          <w:sz w:val="22"/>
          <w:szCs w:val="22"/>
        </w:rPr>
        <w:t xml:space="preserve">ook at the services pre and post </w:t>
      </w:r>
      <w:r w:rsidRPr="00250FF1">
        <w:rPr>
          <w:rFonts w:cs="Arial"/>
          <w:sz w:val="22"/>
          <w:szCs w:val="22"/>
        </w:rPr>
        <w:t>accommodation is more relevant than the figures.</w:t>
      </w:r>
    </w:p>
    <w:p w:rsidR="00250FF1" w:rsidRPr="00250FF1" w:rsidRDefault="00250FF1" w:rsidP="00250FF1">
      <w:pPr>
        <w:pStyle w:val="ListParagraph"/>
        <w:rPr>
          <w:rFonts w:cs="Arial"/>
          <w:sz w:val="22"/>
          <w:szCs w:val="22"/>
        </w:rPr>
      </w:pPr>
    </w:p>
    <w:p w:rsidR="00250FF1" w:rsidRDefault="00B641FE" w:rsidP="00250FF1">
      <w:pPr>
        <w:pStyle w:val="ListParagraph"/>
        <w:numPr>
          <w:ilvl w:val="1"/>
          <w:numId w:val="30"/>
        </w:numPr>
        <w:ind w:left="567" w:hanging="567"/>
        <w:jc w:val="both"/>
        <w:rPr>
          <w:rFonts w:cs="Arial"/>
          <w:sz w:val="22"/>
          <w:szCs w:val="22"/>
        </w:rPr>
      </w:pPr>
      <w:r w:rsidRPr="00250FF1">
        <w:rPr>
          <w:rFonts w:cs="Arial"/>
          <w:sz w:val="22"/>
          <w:szCs w:val="22"/>
        </w:rPr>
        <w:t>RKp</w:t>
      </w:r>
      <w:r w:rsidR="00C25A7D" w:rsidRPr="00250FF1">
        <w:rPr>
          <w:rFonts w:cs="Arial"/>
          <w:sz w:val="22"/>
          <w:szCs w:val="22"/>
        </w:rPr>
        <w:t xml:space="preserve"> suggested due to there not being an increase in service provision to young people, the local authority have no option but to accommodate them. This in turn creates further str</w:t>
      </w:r>
      <w:r w:rsidR="0018053E" w:rsidRPr="00250FF1">
        <w:rPr>
          <w:rFonts w:cs="Arial"/>
          <w:sz w:val="22"/>
          <w:szCs w:val="22"/>
        </w:rPr>
        <w:t>ain on the resources.</w:t>
      </w:r>
    </w:p>
    <w:p w:rsidR="00250FF1" w:rsidRPr="00250FF1" w:rsidRDefault="00250FF1" w:rsidP="00250FF1">
      <w:pPr>
        <w:pStyle w:val="ListParagraph"/>
        <w:rPr>
          <w:rFonts w:cs="Arial"/>
          <w:sz w:val="22"/>
          <w:szCs w:val="22"/>
        </w:rPr>
      </w:pPr>
    </w:p>
    <w:p w:rsidR="00250FF1" w:rsidRDefault="00B641FE" w:rsidP="00250FF1">
      <w:pPr>
        <w:pStyle w:val="ListParagraph"/>
        <w:numPr>
          <w:ilvl w:val="1"/>
          <w:numId w:val="30"/>
        </w:numPr>
        <w:ind w:left="567" w:hanging="567"/>
        <w:jc w:val="both"/>
        <w:rPr>
          <w:rFonts w:cs="Arial"/>
          <w:sz w:val="22"/>
          <w:szCs w:val="22"/>
        </w:rPr>
      </w:pPr>
      <w:r w:rsidRPr="00250FF1">
        <w:rPr>
          <w:rFonts w:cs="Arial"/>
          <w:sz w:val="22"/>
          <w:szCs w:val="22"/>
        </w:rPr>
        <w:t xml:space="preserve">JP will </w:t>
      </w:r>
      <w:r w:rsidR="0018053E" w:rsidRPr="00250FF1">
        <w:rPr>
          <w:rFonts w:cs="Arial"/>
          <w:sz w:val="22"/>
          <w:szCs w:val="22"/>
        </w:rPr>
        <w:t>feedback the responses to Jane Viner.</w:t>
      </w:r>
    </w:p>
    <w:p w:rsidR="00250FF1" w:rsidRPr="00250FF1" w:rsidRDefault="00250FF1" w:rsidP="00250FF1">
      <w:pPr>
        <w:pStyle w:val="ListParagraph"/>
        <w:rPr>
          <w:rFonts w:cs="Arial"/>
          <w:sz w:val="22"/>
          <w:szCs w:val="22"/>
        </w:rPr>
      </w:pPr>
    </w:p>
    <w:p w:rsidR="00250FF1" w:rsidRDefault="00B641FE" w:rsidP="00250FF1">
      <w:pPr>
        <w:pStyle w:val="ListParagraph"/>
        <w:numPr>
          <w:ilvl w:val="1"/>
          <w:numId w:val="30"/>
        </w:numPr>
        <w:ind w:left="567" w:hanging="567"/>
        <w:jc w:val="both"/>
        <w:rPr>
          <w:rFonts w:cs="Arial"/>
          <w:sz w:val="22"/>
          <w:szCs w:val="22"/>
        </w:rPr>
      </w:pPr>
      <w:r w:rsidRPr="00250FF1">
        <w:rPr>
          <w:rFonts w:cs="Arial"/>
          <w:sz w:val="22"/>
          <w:szCs w:val="22"/>
        </w:rPr>
        <w:t>L</w:t>
      </w:r>
      <w:r w:rsidR="0018053E" w:rsidRPr="00250FF1">
        <w:rPr>
          <w:rFonts w:cs="Arial"/>
          <w:sz w:val="22"/>
          <w:szCs w:val="22"/>
        </w:rPr>
        <w:t xml:space="preserve">L left the meeting. </w:t>
      </w:r>
    </w:p>
    <w:p w:rsidR="00250FF1" w:rsidRPr="00250FF1" w:rsidRDefault="00250FF1" w:rsidP="00250FF1">
      <w:pPr>
        <w:pStyle w:val="ListParagraph"/>
        <w:rPr>
          <w:rFonts w:cs="Arial"/>
          <w:sz w:val="22"/>
          <w:szCs w:val="22"/>
        </w:rPr>
      </w:pPr>
    </w:p>
    <w:p w:rsidR="00C6460C" w:rsidRPr="00250FF1" w:rsidRDefault="005A4A6E" w:rsidP="00250FF1">
      <w:pPr>
        <w:pStyle w:val="ListParagraph"/>
        <w:numPr>
          <w:ilvl w:val="1"/>
          <w:numId w:val="30"/>
        </w:numPr>
        <w:ind w:left="567" w:hanging="567"/>
        <w:jc w:val="both"/>
        <w:rPr>
          <w:rFonts w:cs="Arial"/>
          <w:sz w:val="22"/>
          <w:szCs w:val="22"/>
        </w:rPr>
      </w:pPr>
      <w:r w:rsidRPr="00250FF1">
        <w:rPr>
          <w:rFonts w:cs="Arial"/>
          <w:sz w:val="22"/>
          <w:szCs w:val="22"/>
        </w:rPr>
        <w:t>RK</w:t>
      </w:r>
      <w:r w:rsidR="0018053E" w:rsidRPr="00250FF1">
        <w:rPr>
          <w:rFonts w:cs="Arial"/>
          <w:sz w:val="22"/>
          <w:szCs w:val="22"/>
        </w:rPr>
        <w:t>t raised the c</w:t>
      </w:r>
      <w:r w:rsidR="00B641FE" w:rsidRPr="00250FF1">
        <w:rPr>
          <w:rFonts w:cs="Arial"/>
          <w:sz w:val="22"/>
          <w:szCs w:val="22"/>
        </w:rPr>
        <w:t>hallenge in finding local</w:t>
      </w:r>
      <w:r w:rsidR="0018053E" w:rsidRPr="00250FF1">
        <w:rPr>
          <w:rFonts w:cs="Arial"/>
          <w:sz w:val="22"/>
          <w:szCs w:val="22"/>
        </w:rPr>
        <w:t xml:space="preserve"> suitable</w:t>
      </w:r>
      <w:r w:rsidR="00B641FE" w:rsidRPr="00250FF1">
        <w:rPr>
          <w:rFonts w:cs="Arial"/>
          <w:sz w:val="22"/>
          <w:szCs w:val="22"/>
        </w:rPr>
        <w:t xml:space="preserve"> </w:t>
      </w:r>
      <w:r w:rsidR="0018053E" w:rsidRPr="00250FF1">
        <w:rPr>
          <w:rFonts w:cs="Arial"/>
          <w:sz w:val="22"/>
          <w:szCs w:val="22"/>
        </w:rPr>
        <w:t xml:space="preserve">placements for children. </w:t>
      </w:r>
      <w:r w:rsidR="00B641FE" w:rsidRPr="00250FF1">
        <w:rPr>
          <w:rFonts w:cs="Arial"/>
          <w:sz w:val="22"/>
          <w:szCs w:val="22"/>
        </w:rPr>
        <w:t>Children</w:t>
      </w:r>
      <w:r w:rsidR="0018053E" w:rsidRPr="00250FF1">
        <w:rPr>
          <w:rFonts w:cs="Arial"/>
          <w:sz w:val="22"/>
          <w:szCs w:val="22"/>
        </w:rPr>
        <w:t xml:space="preserve"> are being</w:t>
      </w:r>
      <w:r w:rsidR="00B641FE" w:rsidRPr="00250FF1">
        <w:rPr>
          <w:rFonts w:cs="Arial"/>
          <w:sz w:val="22"/>
          <w:szCs w:val="22"/>
        </w:rPr>
        <w:t xml:space="preserve"> placed further away </w:t>
      </w:r>
      <w:r w:rsidR="0018053E" w:rsidRPr="00250FF1">
        <w:rPr>
          <w:rFonts w:cs="Arial"/>
          <w:sz w:val="22"/>
          <w:szCs w:val="22"/>
        </w:rPr>
        <w:t>from Torbay due to the limited options available. This includes out of county r</w:t>
      </w:r>
      <w:r w:rsidR="00B641FE" w:rsidRPr="00250FF1">
        <w:rPr>
          <w:rFonts w:cs="Arial"/>
          <w:sz w:val="22"/>
          <w:szCs w:val="22"/>
        </w:rPr>
        <w:t xml:space="preserve">esidential </w:t>
      </w:r>
      <w:r w:rsidR="0018053E" w:rsidRPr="00250FF1">
        <w:rPr>
          <w:rFonts w:cs="Arial"/>
          <w:sz w:val="22"/>
          <w:szCs w:val="22"/>
        </w:rPr>
        <w:t>placements which have time and budget implications and is disruptive for the child</w:t>
      </w:r>
      <w:r w:rsidRPr="00250FF1">
        <w:rPr>
          <w:rFonts w:cs="Arial"/>
          <w:sz w:val="22"/>
          <w:szCs w:val="22"/>
        </w:rPr>
        <w:t xml:space="preserve"> in terms of maintaining links with family, school and friends.</w:t>
      </w:r>
    </w:p>
    <w:p w:rsidR="005F0464" w:rsidRDefault="005F0464">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1723FE" w:rsidRPr="00A76B11" w:rsidTr="00A76B11">
        <w:trPr>
          <w:trHeight w:val="489"/>
        </w:trPr>
        <w:tc>
          <w:tcPr>
            <w:tcW w:w="10420" w:type="dxa"/>
            <w:vAlign w:val="center"/>
          </w:tcPr>
          <w:p w:rsidR="001723FE" w:rsidRPr="00A76B11" w:rsidRDefault="00D57B7F" w:rsidP="00964C94">
            <w:pPr>
              <w:rPr>
                <w:rFonts w:cs="Arial"/>
                <w:b/>
                <w:sz w:val="22"/>
                <w:szCs w:val="22"/>
              </w:rPr>
            </w:pPr>
            <w:r w:rsidRPr="00A76B11">
              <w:rPr>
                <w:rFonts w:cs="Arial"/>
                <w:b/>
                <w:sz w:val="22"/>
                <w:szCs w:val="22"/>
              </w:rPr>
              <w:t xml:space="preserve">Agenda Item </w:t>
            </w:r>
            <w:r w:rsidR="005F0464">
              <w:rPr>
                <w:rFonts w:cs="Arial"/>
                <w:b/>
                <w:sz w:val="22"/>
                <w:szCs w:val="22"/>
              </w:rPr>
              <w:t>10</w:t>
            </w:r>
            <w:r w:rsidR="001723FE" w:rsidRPr="00A24AA8">
              <w:rPr>
                <w:rFonts w:cs="Arial"/>
                <w:b/>
                <w:sz w:val="22"/>
                <w:szCs w:val="22"/>
              </w:rPr>
              <w:t xml:space="preserve"> </w:t>
            </w:r>
            <w:r w:rsidR="001F6A0C" w:rsidRPr="00A24AA8">
              <w:rPr>
                <w:rFonts w:cs="Arial"/>
                <w:b/>
                <w:sz w:val="22"/>
                <w:szCs w:val="22"/>
              </w:rPr>
              <w:t xml:space="preserve">– </w:t>
            </w:r>
            <w:r w:rsidR="002313AC">
              <w:rPr>
                <w:rFonts w:cs="Arial"/>
                <w:b/>
                <w:sz w:val="22"/>
                <w:szCs w:val="22"/>
              </w:rPr>
              <w:t>Performance Report (Standing Agenda Item)</w:t>
            </w:r>
          </w:p>
        </w:tc>
      </w:tr>
    </w:tbl>
    <w:p w:rsidR="001723FE" w:rsidRDefault="001723FE">
      <w:pPr>
        <w:rPr>
          <w:rFonts w:cs="Arial"/>
          <w:sz w:val="22"/>
          <w:szCs w:val="22"/>
        </w:rPr>
      </w:pPr>
    </w:p>
    <w:p w:rsidR="003D3B27" w:rsidRDefault="0018053E" w:rsidP="003D3B27">
      <w:pPr>
        <w:pStyle w:val="ListParagraph"/>
        <w:numPr>
          <w:ilvl w:val="1"/>
          <w:numId w:val="31"/>
        </w:numPr>
        <w:ind w:left="709" w:hanging="709"/>
        <w:jc w:val="both"/>
        <w:rPr>
          <w:rFonts w:cs="Arial"/>
          <w:sz w:val="22"/>
          <w:szCs w:val="22"/>
        </w:rPr>
      </w:pPr>
      <w:proofErr w:type="spellStart"/>
      <w:r w:rsidRPr="00250FF1">
        <w:rPr>
          <w:rFonts w:cs="Arial"/>
          <w:sz w:val="22"/>
          <w:szCs w:val="22"/>
        </w:rPr>
        <w:t>RKt’s</w:t>
      </w:r>
      <w:proofErr w:type="spellEnd"/>
      <w:r w:rsidRPr="00250FF1">
        <w:rPr>
          <w:rFonts w:cs="Arial"/>
          <w:sz w:val="22"/>
          <w:szCs w:val="22"/>
        </w:rPr>
        <w:t xml:space="preserve"> report was circulated to Board Members prior to today’s meeting and is attached below.</w:t>
      </w:r>
    </w:p>
    <w:p w:rsidR="003D3B27" w:rsidRPr="003D3B27" w:rsidRDefault="003D3B27" w:rsidP="003D3B27">
      <w:pPr>
        <w:ind w:left="709" w:hanging="709"/>
        <w:jc w:val="both"/>
        <w:rPr>
          <w:rFonts w:cs="Arial"/>
          <w:sz w:val="22"/>
          <w:szCs w:val="22"/>
        </w:rPr>
      </w:pPr>
    </w:p>
    <w:p w:rsidR="003D3B27" w:rsidRDefault="002772A3" w:rsidP="003D3B27">
      <w:pPr>
        <w:pStyle w:val="ListParagraph"/>
        <w:numPr>
          <w:ilvl w:val="1"/>
          <w:numId w:val="31"/>
        </w:numPr>
        <w:ind w:left="709" w:hanging="709"/>
        <w:jc w:val="both"/>
        <w:rPr>
          <w:rFonts w:cs="Arial"/>
          <w:sz w:val="22"/>
          <w:szCs w:val="22"/>
        </w:rPr>
      </w:pPr>
      <w:r w:rsidRPr="003D3B27">
        <w:rPr>
          <w:rFonts w:cs="Arial"/>
          <w:sz w:val="22"/>
          <w:szCs w:val="22"/>
        </w:rPr>
        <w:t xml:space="preserve">RKt </w:t>
      </w:r>
      <w:r w:rsidR="00940F09" w:rsidRPr="003D3B27">
        <w:rPr>
          <w:rFonts w:cs="Arial"/>
          <w:sz w:val="22"/>
          <w:szCs w:val="22"/>
        </w:rPr>
        <w:t xml:space="preserve">felt the discussions today have been </w:t>
      </w:r>
      <w:r w:rsidRPr="003D3B27">
        <w:rPr>
          <w:rFonts w:cs="Arial"/>
          <w:sz w:val="22"/>
          <w:szCs w:val="22"/>
        </w:rPr>
        <w:t xml:space="preserve">encouraging </w:t>
      </w:r>
      <w:r w:rsidR="00940F09" w:rsidRPr="003D3B27">
        <w:rPr>
          <w:rFonts w:cs="Arial"/>
          <w:sz w:val="22"/>
          <w:szCs w:val="22"/>
        </w:rPr>
        <w:t>as</w:t>
      </w:r>
      <w:r w:rsidRPr="003D3B27">
        <w:rPr>
          <w:rFonts w:cs="Arial"/>
          <w:sz w:val="22"/>
          <w:szCs w:val="22"/>
        </w:rPr>
        <w:t xml:space="preserve"> </w:t>
      </w:r>
      <w:r w:rsidR="00940F09" w:rsidRPr="003D3B27">
        <w:rPr>
          <w:rFonts w:cs="Arial"/>
          <w:sz w:val="22"/>
          <w:szCs w:val="22"/>
        </w:rPr>
        <w:t xml:space="preserve">a number of the issues and actions have </w:t>
      </w:r>
      <w:r w:rsidRPr="003D3B27">
        <w:rPr>
          <w:rFonts w:cs="Arial"/>
          <w:sz w:val="22"/>
          <w:szCs w:val="22"/>
        </w:rPr>
        <w:t>their root in</w:t>
      </w:r>
      <w:r w:rsidR="00940F09" w:rsidRPr="003D3B27">
        <w:rPr>
          <w:rFonts w:cs="Arial"/>
          <w:sz w:val="22"/>
          <w:szCs w:val="22"/>
        </w:rPr>
        <w:t xml:space="preserve"> the inf</w:t>
      </w:r>
      <w:r w:rsidR="00932ED0" w:rsidRPr="003D3B27">
        <w:rPr>
          <w:rFonts w:cs="Arial"/>
          <w:sz w:val="22"/>
          <w:szCs w:val="22"/>
        </w:rPr>
        <w:t xml:space="preserve">ormation from the Board </w:t>
      </w:r>
      <w:r w:rsidR="00940F09" w:rsidRPr="003D3B27">
        <w:rPr>
          <w:rFonts w:cs="Arial"/>
          <w:sz w:val="22"/>
          <w:szCs w:val="22"/>
        </w:rPr>
        <w:t xml:space="preserve">over the last two years. </w:t>
      </w:r>
      <w:r w:rsidR="00766B9E" w:rsidRPr="003D3B27">
        <w:rPr>
          <w:rFonts w:cs="Arial"/>
          <w:sz w:val="22"/>
          <w:szCs w:val="22"/>
        </w:rPr>
        <w:t>As chair of the Performance group, this is positive due to being intelligence led enquiry. RKt noted specifically the rates of self-harm and the current MACA in relation to re-registrations.</w:t>
      </w:r>
    </w:p>
    <w:p w:rsidR="003D3B27" w:rsidRPr="003D3B27" w:rsidRDefault="003D3B27" w:rsidP="003D3B27">
      <w:pPr>
        <w:pStyle w:val="ListParagraph"/>
        <w:ind w:left="709" w:hanging="709"/>
        <w:rPr>
          <w:rFonts w:cs="Arial"/>
          <w:sz w:val="22"/>
          <w:szCs w:val="22"/>
        </w:rPr>
      </w:pPr>
    </w:p>
    <w:p w:rsidR="003D3B27" w:rsidRDefault="00932ED0" w:rsidP="003D3B27">
      <w:pPr>
        <w:pStyle w:val="ListParagraph"/>
        <w:numPr>
          <w:ilvl w:val="1"/>
          <w:numId w:val="31"/>
        </w:numPr>
        <w:ind w:left="709" w:hanging="709"/>
        <w:jc w:val="both"/>
        <w:rPr>
          <w:rFonts w:cs="Arial"/>
          <w:sz w:val="22"/>
          <w:szCs w:val="22"/>
        </w:rPr>
      </w:pPr>
      <w:r w:rsidRPr="003D3B27">
        <w:rPr>
          <w:rFonts w:cs="Arial"/>
          <w:sz w:val="22"/>
          <w:szCs w:val="22"/>
        </w:rPr>
        <w:t>The rise</w:t>
      </w:r>
      <w:r w:rsidR="002772A3" w:rsidRPr="003D3B27">
        <w:rPr>
          <w:rFonts w:cs="Arial"/>
          <w:sz w:val="22"/>
          <w:szCs w:val="22"/>
        </w:rPr>
        <w:t xml:space="preserve"> i</w:t>
      </w:r>
      <w:r w:rsidRPr="003D3B27">
        <w:rPr>
          <w:rFonts w:cs="Arial"/>
          <w:sz w:val="22"/>
          <w:szCs w:val="22"/>
        </w:rPr>
        <w:t xml:space="preserve">n child protection numbers over the last month is </w:t>
      </w:r>
      <w:r w:rsidR="002772A3" w:rsidRPr="003D3B27">
        <w:rPr>
          <w:rFonts w:cs="Arial"/>
          <w:sz w:val="22"/>
          <w:szCs w:val="22"/>
        </w:rPr>
        <w:t>concern</w:t>
      </w:r>
      <w:r w:rsidRPr="003D3B27">
        <w:rPr>
          <w:rFonts w:cs="Arial"/>
          <w:sz w:val="22"/>
          <w:szCs w:val="22"/>
        </w:rPr>
        <w:t>ing</w:t>
      </w:r>
      <w:r w:rsidR="002772A3" w:rsidRPr="003D3B27">
        <w:rPr>
          <w:rFonts w:cs="Arial"/>
          <w:sz w:val="22"/>
          <w:szCs w:val="22"/>
        </w:rPr>
        <w:t xml:space="preserve">. </w:t>
      </w:r>
      <w:r w:rsidRPr="003D3B27">
        <w:rPr>
          <w:rFonts w:cs="Arial"/>
          <w:sz w:val="22"/>
          <w:szCs w:val="22"/>
        </w:rPr>
        <w:t>The number of children subject to a child protection plan is now at around 200.</w:t>
      </w:r>
    </w:p>
    <w:p w:rsidR="003D3B27" w:rsidRPr="003D3B27" w:rsidRDefault="003D3B27" w:rsidP="003D3B27">
      <w:pPr>
        <w:pStyle w:val="ListParagraph"/>
        <w:ind w:left="709" w:hanging="709"/>
        <w:rPr>
          <w:rFonts w:cs="Arial"/>
          <w:sz w:val="22"/>
          <w:szCs w:val="22"/>
        </w:rPr>
      </w:pPr>
    </w:p>
    <w:p w:rsidR="003D3B27" w:rsidRDefault="00932ED0" w:rsidP="003D3B27">
      <w:pPr>
        <w:pStyle w:val="ListParagraph"/>
        <w:numPr>
          <w:ilvl w:val="1"/>
          <w:numId w:val="31"/>
        </w:numPr>
        <w:ind w:left="709" w:hanging="709"/>
        <w:jc w:val="both"/>
        <w:rPr>
          <w:rFonts w:cs="Arial"/>
          <w:sz w:val="22"/>
          <w:szCs w:val="22"/>
        </w:rPr>
      </w:pPr>
      <w:r w:rsidRPr="003D3B27">
        <w:rPr>
          <w:rFonts w:cs="Arial"/>
          <w:sz w:val="22"/>
          <w:szCs w:val="22"/>
        </w:rPr>
        <w:t xml:space="preserve">In relation to contacts, there are around </w:t>
      </w:r>
      <w:r w:rsidR="002772A3" w:rsidRPr="003D3B27">
        <w:rPr>
          <w:rFonts w:cs="Arial"/>
          <w:sz w:val="22"/>
          <w:szCs w:val="22"/>
        </w:rPr>
        <w:t>700-750 every month</w:t>
      </w:r>
      <w:r w:rsidRPr="003D3B27">
        <w:rPr>
          <w:rFonts w:cs="Arial"/>
          <w:sz w:val="22"/>
          <w:szCs w:val="22"/>
        </w:rPr>
        <w:t xml:space="preserve"> from all partners including members of the public. This then leads to s</w:t>
      </w:r>
      <w:r w:rsidR="002772A3" w:rsidRPr="003D3B27">
        <w:rPr>
          <w:rFonts w:cs="Arial"/>
          <w:sz w:val="22"/>
          <w:szCs w:val="22"/>
        </w:rPr>
        <w:t>ocial care referrals</w:t>
      </w:r>
      <w:r w:rsidRPr="003D3B27">
        <w:rPr>
          <w:rFonts w:cs="Arial"/>
          <w:sz w:val="22"/>
          <w:szCs w:val="22"/>
        </w:rPr>
        <w:t xml:space="preserve"> of</w:t>
      </w:r>
      <w:r w:rsidR="002772A3" w:rsidRPr="003D3B27">
        <w:rPr>
          <w:rFonts w:cs="Arial"/>
          <w:sz w:val="22"/>
          <w:szCs w:val="22"/>
        </w:rPr>
        <w:t xml:space="preserve"> around 150. </w:t>
      </w:r>
      <w:r w:rsidRPr="003D3B27">
        <w:rPr>
          <w:rFonts w:cs="Arial"/>
          <w:sz w:val="22"/>
          <w:szCs w:val="22"/>
        </w:rPr>
        <w:t xml:space="preserve">There have been three peaks of activity over the </w:t>
      </w:r>
      <w:r w:rsidR="002772A3" w:rsidRPr="003D3B27">
        <w:rPr>
          <w:rFonts w:cs="Arial"/>
          <w:sz w:val="22"/>
          <w:szCs w:val="22"/>
        </w:rPr>
        <w:t xml:space="preserve">last 6 months </w:t>
      </w:r>
      <w:r w:rsidRPr="003D3B27">
        <w:rPr>
          <w:rFonts w:cs="Arial"/>
          <w:sz w:val="22"/>
          <w:szCs w:val="22"/>
        </w:rPr>
        <w:t>of S47 enquiries.</w:t>
      </w:r>
    </w:p>
    <w:p w:rsidR="003D3B27" w:rsidRPr="003D3B27" w:rsidRDefault="003D3B27" w:rsidP="003D3B27">
      <w:pPr>
        <w:pStyle w:val="ListParagraph"/>
        <w:ind w:left="709" w:hanging="709"/>
        <w:rPr>
          <w:rFonts w:cs="Arial"/>
          <w:sz w:val="22"/>
          <w:szCs w:val="22"/>
        </w:rPr>
      </w:pPr>
    </w:p>
    <w:p w:rsidR="003D3B27" w:rsidRDefault="00932ED0" w:rsidP="003D3B27">
      <w:pPr>
        <w:pStyle w:val="ListParagraph"/>
        <w:numPr>
          <w:ilvl w:val="1"/>
          <w:numId w:val="31"/>
        </w:numPr>
        <w:ind w:left="709" w:hanging="709"/>
        <w:jc w:val="both"/>
        <w:rPr>
          <w:rFonts w:cs="Arial"/>
          <w:sz w:val="22"/>
          <w:szCs w:val="22"/>
        </w:rPr>
      </w:pPr>
      <w:r w:rsidRPr="003D3B27">
        <w:rPr>
          <w:rFonts w:cs="Arial"/>
          <w:sz w:val="22"/>
          <w:szCs w:val="22"/>
        </w:rPr>
        <w:t xml:space="preserve">In </w:t>
      </w:r>
      <w:r w:rsidR="002772A3" w:rsidRPr="003D3B27">
        <w:rPr>
          <w:rFonts w:cs="Arial"/>
          <w:sz w:val="22"/>
          <w:szCs w:val="22"/>
        </w:rPr>
        <w:t>December</w:t>
      </w:r>
      <w:r w:rsidRPr="003D3B27">
        <w:rPr>
          <w:rFonts w:cs="Arial"/>
          <w:sz w:val="22"/>
          <w:szCs w:val="22"/>
        </w:rPr>
        <w:t xml:space="preserve"> 2018 there were</w:t>
      </w:r>
      <w:r w:rsidR="002772A3" w:rsidRPr="003D3B27">
        <w:rPr>
          <w:rFonts w:cs="Arial"/>
          <w:sz w:val="22"/>
          <w:szCs w:val="22"/>
        </w:rPr>
        <w:t xml:space="preserve"> over 100 children </w:t>
      </w:r>
      <w:r w:rsidRPr="003D3B27">
        <w:rPr>
          <w:rFonts w:cs="Arial"/>
          <w:sz w:val="22"/>
          <w:szCs w:val="22"/>
        </w:rPr>
        <w:t xml:space="preserve">subject to a </w:t>
      </w:r>
      <w:r w:rsidR="002772A3" w:rsidRPr="003D3B27">
        <w:rPr>
          <w:rFonts w:cs="Arial"/>
          <w:sz w:val="22"/>
          <w:szCs w:val="22"/>
        </w:rPr>
        <w:t xml:space="preserve">S47 </w:t>
      </w:r>
      <w:r w:rsidRPr="003D3B27">
        <w:rPr>
          <w:rFonts w:cs="Arial"/>
          <w:sz w:val="22"/>
          <w:szCs w:val="22"/>
        </w:rPr>
        <w:t>investigation.  The t</w:t>
      </w:r>
      <w:r w:rsidR="002772A3" w:rsidRPr="003D3B27">
        <w:rPr>
          <w:rFonts w:cs="Arial"/>
          <w:sz w:val="22"/>
          <w:szCs w:val="22"/>
        </w:rPr>
        <w:t>wo</w:t>
      </w:r>
      <w:r w:rsidRPr="003D3B27">
        <w:rPr>
          <w:rFonts w:cs="Arial"/>
          <w:sz w:val="22"/>
          <w:szCs w:val="22"/>
        </w:rPr>
        <w:t xml:space="preserve"> months</w:t>
      </w:r>
      <w:r w:rsidR="002772A3" w:rsidRPr="003D3B27">
        <w:rPr>
          <w:rFonts w:cs="Arial"/>
          <w:sz w:val="22"/>
          <w:szCs w:val="22"/>
        </w:rPr>
        <w:t xml:space="preserve"> following </w:t>
      </w:r>
      <w:r w:rsidRPr="003D3B27">
        <w:rPr>
          <w:rFonts w:cs="Arial"/>
          <w:sz w:val="22"/>
          <w:szCs w:val="22"/>
        </w:rPr>
        <w:t>saw S47 investigations</w:t>
      </w:r>
      <w:r w:rsidR="002772A3" w:rsidRPr="003D3B27">
        <w:rPr>
          <w:rFonts w:cs="Arial"/>
          <w:sz w:val="22"/>
          <w:szCs w:val="22"/>
        </w:rPr>
        <w:t xml:space="preserve"> of 90 plus, </w:t>
      </w:r>
      <w:r w:rsidRPr="003D3B27">
        <w:rPr>
          <w:rFonts w:cs="Arial"/>
          <w:sz w:val="22"/>
          <w:szCs w:val="22"/>
        </w:rPr>
        <w:t xml:space="preserve">a </w:t>
      </w:r>
      <w:r w:rsidR="002772A3" w:rsidRPr="003D3B27">
        <w:rPr>
          <w:rFonts w:cs="Arial"/>
          <w:sz w:val="22"/>
          <w:szCs w:val="22"/>
        </w:rPr>
        <w:t xml:space="preserve">significant </w:t>
      </w:r>
      <w:r w:rsidRPr="003D3B27">
        <w:rPr>
          <w:rFonts w:cs="Arial"/>
          <w:sz w:val="22"/>
          <w:szCs w:val="22"/>
        </w:rPr>
        <w:t>number for an authority of this size.</w:t>
      </w:r>
    </w:p>
    <w:p w:rsidR="003D3B27" w:rsidRPr="003D3B27" w:rsidRDefault="003D3B27" w:rsidP="003D3B27">
      <w:pPr>
        <w:pStyle w:val="ListParagraph"/>
        <w:ind w:left="709" w:hanging="709"/>
        <w:rPr>
          <w:rFonts w:cs="Arial"/>
          <w:sz w:val="22"/>
          <w:szCs w:val="22"/>
        </w:rPr>
      </w:pPr>
    </w:p>
    <w:p w:rsidR="003D3B27" w:rsidRDefault="00932ED0" w:rsidP="003D3B27">
      <w:pPr>
        <w:pStyle w:val="ListParagraph"/>
        <w:numPr>
          <w:ilvl w:val="1"/>
          <w:numId w:val="31"/>
        </w:numPr>
        <w:ind w:left="709" w:hanging="709"/>
        <w:jc w:val="both"/>
        <w:rPr>
          <w:rFonts w:cs="Arial"/>
          <w:sz w:val="22"/>
          <w:szCs w:val="22"/>
        </w:rPr>
      </w:pPr>
      <w:r w:rsidRPr="003D3B27">
        <w:rPr>
          <w:rFonts w:cs="Arial"/>
          <w:sz w:val="22"/>
          <w:szCs w:val="22"/>
        </w:rPr>
        <w:t>T</w:t>
      </w:r>
      <w:r w:rsidR="00805340" w:rsidRPr="003D3B27">
        <w:rPr>
          <w:rFonts w:cs="Arial"/>
          <w:sz w:val="22"/>
          <w:szCs w:val="22"/>
        </w:rPr>
        <w:t xml:space="preserve">he outcome of the investigations </w:t>
      </w:r>
      <w:proofErr w:type="gramStart"/>
      <w:r w:rsidR="00805340" w:rsidRPr="003D3B27">
        <w:rPr>
          <w:rFonts w:cs="Arial"/>
          <w:sz w:val="22"/>
          <w:szCs w:val="22"/>
        </w:rPr>
        <w:t>causes</w:t>
      </w:r>
      <w:proofErr w:type="gramEnd"/>
      <w:r w:rsidR="00805340" w:rsidRPr="003D3B27">
        <w:rPr>
          <w:rFonts w:cs="Arial"/>
          <w:sz w:val="22"/>
          <w:szCs w:val="22"/>
        </w:rPr>
        <w:t xml:space="preserve"> s</w:t>
      </w:r>
      <w:r w:rsidR="002772A3" w:rsidRPr="003D3B27">
        <w:rPr>
          <w:rFonts w:cs="Arial"/>
          <w:sz w:val="22"/>
          <w:szCs w:val="22"/>
        </w:rPr>
        <w:t>ubsequent increase</w:t>
      </w:r>
      <w:r w:rsidR="00805340" w:rsidRPr="003D3B27">
        <w:rPr>
          <w:rFonts w:cs="Arial"/>
          <w:sz w:val="22"/>
          <w:szCs w:val="22"/>
        </w:rPr>
        <w:t xml:space="preserve"> in the number of ICPC’s being held</w:t>
      </w:r>
      <w:r w:rsidR="002772A3" w:rsidRPr="003D3B27">
        <w:rPr>
          <w:rFonts w:cs="Arial"/>
          <w:sz w:val="22"/>
          <w:szCs w:val="22"/>
        </w:rPr>
        <w:t xml:space="preserve">. </w:t>
      </w:r>
      <w:r w:rsidR="00805340" w:rsidRPr="003D3B27">
        <w:rPr>
          <w:rFonts w:cs="Arial"/>
          <w:sz w:val="22"/>
          <w:szCs w:val="22"/>
        </w:rPr>
        <w:t>An emerging profile now is the higher basic rates of ICPC’s</w:t>
      </w:r>
      <w:r w:rsidR="002772A3" w:rsidRPr="003D3B27">
        <w:rPr>
          <w:rFonts w:cs="Arial"/>
          <w:sz w:val="22"/>
          <w:szCs w:val="22"/>
        </w:rPr>
        <w:t xml:space="preserve">. </w:t>
      </w:r>
      <w:r w:rsidR="00805340" w:rsidRPr="003D3B27">
        <w:rPr>
          <w:rFonts w:cs="Arial"/>
          <w:sz w:val="22"/>
          <w:szCs w:val="22"/>
        </w:rPr>
        <w:t>The c</w:t>
      </w:r>
      <w:r w:rsidR="002772A3" w:rsidRPr="003D3B27">
        <w:rPr>
          <w:rFonts w:cs="Arial"/>
          <w:sz w:val="22"/>
          <w:szCs w:val="22"/>
        </w:rPr>
        <w:t>onversion rate is consistent with other authorities</w:t>
      </w:r>
      <w:r w:rsidR="00805340" w:rsidRPr="003D3B27">
        <w:rPr>
          <w:rFonts w:cs="Arial"/>
          <w:sz w:val="22"/>
          <w:szCs w:val="22"/>
        </w:rPr>
        <w:t xml:space="preserve"> however.</w:t>
      </w:r>
    </w:p>
    <w:p w:rsidR="003D3B27" w:rsidRPr="003D3B27" w:rsidRDefault="003D3B27" w:rsidP="003D3B27">
      <w:pPr>
        <w:pStyle w:val="ListParagraph"/>
        <w:ind w:left="709" w:hanging="709"/>
        <w:rPr>
          <w:rFonts w:cs="Arial"/>
          <w:sz w:val="22"/>
          <w:szCs w:val="22"/>
        </w:rPr>
      </w:pPr>
    </w:p>
    <w:p w:rsidR="003D3B27" w:rsidRDefault="00805340" w:rsidP="003D3B27">
      <w:pPr>
        <w:pStyle w:val="ListParagraph"/>
        <w:numPr>
          <w:ilvl w:val="1"/>
          <w:numId w:val="31"/>
        </w:numPr>
        <w:ind w:left="709" w:hanging="709"/>
        <w:jc w:val="both"/>
        <w:rPr>
          <w:rFonts w:cs="Arial"/>
          <w:sz w:val="22"/>
          <w:szCs w:val="22"/>
        </w:rPr>
      </w:pPr>
      <w:r w:rsidRPr="003D3B27">
        <w:rPr>
          <w:rFonts w:cs="Arial"/>
          <w:sz w:val="22"/>
          <w:szCs w:val="22"/>
        </w:rPr>
        <w:t>This has been raised with the Assistant D</w:t>
      </w:r>
      <w:r w:rsidR="002772A3" w:rsidRPr="003D3B27">
        <w:rPr>
          <w:rFonts w:cs="Arial"/>
          <w:sz w:val="22"/>
          <w:szCs w:val="22"/>
        </w:rPr>
        <w:t>irector for further enquiry.</w:t>
      </w:r>
      <w:r w:rsidRPr="003D3B27">
        <w:rPr>
          <w:rFonts w:cs="Arial"/>
          <w:sz w:val="22"/>
          <w:szCs w:val="22"/>
        </w:rPr>
        <w:t xml:space="preserve"> This is a peak not seen at this level since around 12 months previous. </w:t>
      </w:r>
    </w:p>
    <w:p w:rsidR="003D3B27" w:rsidRPr="003D3B27" w:rsidRDefault="003D3B27" w:rsidP="003D3B27">
      <w:pPr>
        <w:pStyle w:val="ListParagraph"/>
        <w:ind w:left="709" w:hanging="709"/>
        <w:rPr>
          <w:rFonts w:cs="Arial"/>
          <w:sz w:val="22"/>
          <w:szCs w:val="22"/>
        </w:rPr>
      </w:pPr>
    </w:p>
    <w:p w:rsidR="003D3B27" w:rsidRDefault="00805340" w:rsidP="003D3B27">
      <w:pPr>
        <w:pStyle w:val="ListParagraph"/>
        <w:numPr>
          <w:ilvl w:val="1"/>
          <w:numId w:val="31"/>
        </w:numPr>
        <w:ind w:left="709" w:hanging="709"/>
        <w:jc w:val="both"/>
        <w:rPr>
          <w:rFonts w:cs="Arial"/>
          <w:sz w:val="22"/>
          <w:szCs w:val="22"/>
        </w:rPr>
      </w:pPr>
      <w:r w:rsidRPr="003D3B27">
        <w:rPr>
          <w:rFonts w:cs="Arial"/>
          <w:sz w:val="22"/>
          <w:szCs w:val="22"/>
        </w:rPr>
        <w:t xml:space="preserve">Around </w:t>
      </w:r>
      <w:r w:rsidR="002772A3" w:rsidRPr="003D3B27">
        <w:rPr>
          <w:rFonts w:cs="Arial"/>
          <w:sz w:val="22"/>
          <w:szCs w:val="22"/>
        </w:rPr>
        <w:t xml:space="preserve">70% of children on </w:t>
      </w:r>
      <w:r w:rsidRPr="003D3B27">
        <w:rPr>
          <w:rFonts w:cs="Arial"/>
          <w:sz w:val="22"/>
          <w:szCs w:val="22"/>
        </w:rPr>
        <w:t xml:space="preserve">a child protection </w:t>
      </w:r>
      <w:r w:rsidR="002772A3" w:rsidRPr="003D3B27">
        <w:rPr>
          <w:rFonts w:cs="Arial"/>
          <w:sz w:val="22"/>
          <w:szCs w:val="22"/>
        </w:rPr>
        <w:t xml:space="preserve">plan </w:t>
      </w:r>
      <w:r w:rsidRPr="003D3B27">
        <w:rPr>
          <w:rFonts w:cs="Arial"/>
          <w:sz w:val="22"/>
          <w:szCs w:val="22"/>
        </w:rPr>
        <w:t>will have</w:t>
      </w:r>
      <w:r w:rsidR="002772A3" w:rsidRPr="003D3B27">
        <w:rPr>
          <w:rFonts w:cs="Arial"/>
          <w:sz w:val="22"/>
          <w:szCs w:val="22"/>
        </w:rPr>
        <w:t xml:space="preserve"> a period of bein</w:t>
      </w:r>
      <w:r w:rsidR="00E4088F" w:rsidRPr="003D3B27">
        <w:rPr>
          <w:rFonts w:cs="Arial"/>
          <w:sz w:val="22"/>
          <w:szCs w:val="22"/>
        </w:rPr>
        <w:t>g looked after at some point, and is nationally recognised as the case.</w:t>
      </w:r>
    </w:p>
    <w:p w:rsidR="003D3B27" w:rsidRPr="003D3B27" w:rsidRDefault="003D3B27" w:rsidP="003D3B27">
      <w:pPr>
        <w:pStyle w:val="ListParagraph"/>
        <w:ind w:left="709" w:hanging="709"/>
        <w:rPr>
          <w:rFonts w:cs="Arial"/>
          <w:sz w:val="22"/>
          <w:szCs w:val="22"/>
        </w:rPr>
      </w:pPr>
    </w:p>
    <w:p w:rsidR="003D3B27" w:rsidRDefault="006464AF" w:rsidP="003D3B27">
      <w:pPr>
        <w:pStyle w:val="ListParagraph"/>
        <w:numPr>
          <w:ilvl w:val="1"/>
          <w:numId w:val="31"/>
        </w:numPr>
        <w:ind w:left="709" w:hanging="709"/>
        <w:jc w:val="both"/>
        <w:rPr>
          <w:rFonts w:cs="Arial"/>
          <w:sz w:val="22"/>
          <w:szCs w:val="22"/>
        </w:rPr>
      </w:pPr>
      <w:r w:rsidRPr="003D3B27">
        <w:rPr>
          <w:rFonts w:cs="Arial"/>
          <w:sz w:val="22"/>
          <w:szCs w:val="22"/>
        </w:rPr>
        <w:t>D</w:t>
      </w:r>
      <w:r w:rsidR="00E4088F" w:rsidRPr="003D3B27">
        <w:rPr>
          <w:rFonts w:cs="Arial"/>
          <w:sz w:val="22"/>
          <w:szCs w:val="22"/>
        </w:rPr>
        <w:t xml:space="preserve">DB asked what impact </w:t>
      </w:r>
      <w:proofErr w:type="spellStart"/>
      <w:r w:rsidR="00E4088F" w:rsidRPr="003D3B27">
        <w:rPr>
          <w:rFonts w:cs="Arial"/>
          <w:sz w:val="22"/>
          <w:szCs w:val="22"/>
        </w:rPr>
        <w:t>Skylakes</w:t>
      </w:r>
      <w:proofErr w:type="spellEnd"/>
      <w:r w:rsidR="00E4088F" w:rsidRPr="003D3B27">
        <w:rPr>
          <w:rFonts w:cs="Arial"/>
          <w:sz w:val="22"/>
          <w:szCs w:val="22"/>
        </w:rPr>
        <w:t xml:space="preserve"> has had</w:t>
      </w:r>
      <w:r w:rsidRPr="003D3B27">
        <w:rPr>
          <w:rFonts w:cs="Arial"/>
          <w:sz w:val="22"/>
          <w:szCs w:val="22"/>
        </w:rPr>
        <w:t xml:space="preserve">. RKt </w:t>
      </w:r>
      <w:r w:rsidR="00E4088F" w:rsidRPr="003D3B27">
        <w:rPr>
          <w:rFonts w:cs="Arial"/>
          <w:sz w:val="22"/>
          <w:szCs w:val="22"/>
        </w:rPr>
        <w:t xml:space="preserve">shared the </w:t>
      </w:r>
      <w:r w:rsidRPr="003D3B27">
        <w:rPr>
          <w:rFonts w:cs="Arial"/>
          <w:sz w:val="22"/>
          <w:szCs w:val="22"/>
        </w:rPr>
        <w:t xml:space="preserve">outcomes for children </w:t>
      </w:r>
      <w:r w:rsidR="00E4088F" w:rsidRPr="003D3B27">
        <w:rPr>
          <w:rFonts w:cs="Arial"/>
          <w:sz w:val="22"/>
          <w:szCs w:val="22"/>
        </w:rPr>
        <w:t xml:space="preserve">will be in addressing issues of drift and delay by giving social workers lower caseloads and </w:t>
      </w:r>
      <w:r w:rsidRPr="003D3B27">
        <w:rPr>
          <w:rFonts w:cs="Arial"/>
          <w:sz w:val="22"/>
          <w:szCs w:val="22"/>
        </w:rPr>
        <w:t xml:space="preserve">more time to work the cases </w:t>
      </w:r>
      <w:r w:rsidR="00E4088F" w:rsidRPr="003D3B27">
        <w:rPr>
          <w:rFonts w:cs="Arial"/>
          <w:sz w:val="22"/>
          <w:szCs w:val="22"/>
        </w:rPr>
        <w:t>with</w:t>
      </w:r>
      <w:r w:rsidRPr="003D3B27">
        <w:rPr>
          <w:rFonts w:cs="Arial"/>
          <w:sz w:val="22"/>
          <w:szCs w:val="22"/>
        </w:rPr>
        <w:t xml:space="preserve"> management direction.</w:t>
      </w:r>
      <w:r w:rsidR="00E4088F" w:rsidRPr="003D3B27">
        <w:rPr>
          <w:rFonts w:cs="Arial"/>
          <w:sz w:val="22"/>
          <w:szCs w:val="22"/>
        </w:rPr>
        <w:t xml:space="preserve"> In Torbay, as a small local authority, for the teams to function effectively, the balance of staff and management needs to be sustained. The issues arise from gaps within teams due to staff leaving, sickness </w:t>
      </w:r>
      <w:proofErr w:type="spellStart"/>
      <w:r w:rsidR="00E4088F" w:rsidRPr="003D3B27">
        <w:rPr>
          <w:rFonts w:cs="Arial"/>
          <w:sz w:val="22"/>
          <w:szCs w:val="22"/>
        </w:rPr>
        <w:t>etc</w:t>
      </w:r>
      <w:proofErr w:type="spellEnd"/>
      <w:r w:rsidR="00E4088F" w:rsidRPr="003D3B27">
        <w:rPr>
          <w:rFonts w:cs="Arial"/>
          <w:sz w:val="22"/>
          <w:szCs w:val="22"/>
        </w:rPr>
        <w:t xml:space="preserve"> putting further pressure on colleagues to cover additional cases.</w:t>
      </w:r>
    </w:p>
    <w:p w:rsidR="003D3B27" w:rsidRPr="003D3B27" w:rsidRDefault="003D3B27" w:rsidP="003D3B27">
      <w:pPr>
        <w:pStyle w:val="ListParagraph"/>
        <w:ind w:left="709" w:hanging="709"/>
        <w:rPr>
          <w:rFonts w:cs="Arial"/>
          <w:sz w:val="22"/>
          <w:szCs w:val="22"/>
        </w:rPr>
      </w:pPr>
    </w:p>
    <w:p w:rsidR="003D3B27" w:rsidRDefault="006464AF" w:rsidP="003D3B27">
      <w:pPr>
        <w:pStyle w:val="ListParagraph"/>
        <w:numPr>
          <w:ilvl w:val="1"/>
          <w:numId w:val="31"/>
        </w:numPr>
        <w:ind w:left="709" w:hanging="709"/>
        <w:jc w:val="both"/>
        <w:rPr>
          <w:rFonts w:cs="Arial"/>
          <w:sz w:val="22"/>
          <w:szCs w:val="22"/>
        </w:rPr>
      </w:pPr>
      <w:r w:rsidRPr="003D3B27">
        <w:rPr>
          <w:rFonts w:cs="Arial"/>
          <w:sz w:val="22"/>
          <w:szCs w:val="22"/>
        </w:rPr>
        <w:t>L</w:t>
      </w:r>
      <w:r w:rsidR="008F4F86" w:rsidRPr="003D3B27">
        <w:rPr>
          <w:rFonts w:cs="Arial"/>
          <w:sz w:val="22"/>
          <w:szCs w:val="22"/>
        </w:rPr>
        <w:t>D</w:t>
      </w:r>
      <w:r w:rsidRPr="003D3B27">
        <w:rPr>
          <w:rFonts w:cs="Arial"/>
          <w:sz w:val="22"/>
          <w:szCs w:val="22"/>
        </w:rPr>
        <w:t xml:space="preserve"> </w:t>
      </w:r>
      <w:r w:rsidR="008F4F86" w:rsidRPr="003D3B27">
        <w:rPr>
          <w:rFonts w:cs="Arial"/>
          <w:sz w:val="22"/>
          <w:szCs w:val="22"/>
        </w:rPr>
        <w:t>noted the Social C</w:t>
      </w:r>
      <w:r w:rsidRPr="003D3B27">
        <w:rPr>
          <w:rFonts w:cs="Arial"/>
          <w:sz w:val="22"/>
          <w:szCs w:val="22"/>
        </w:rPr>
        <w:t xml:space="preserve">are section </w:t>
      </w:r>
      <w:r w:rsidR="008F4F86" w:rsidRPr="003D3B27">
        <w:rPr>
          <w:rFonts w:cs="Arial"/>
          <w:sz w:val="22"/>
          <w:szCs w:val="22"/>
        </w:rPr>
        <w:t>of the report details the number of children on plans due to physical abuse continues to rise</w:t>
      </w:r>
      <w:r w:rsidRPr="003D3B27">
        <w:rPr>
          <w:rFonts w:cs="Arial"/>
          <w:sz w:val="22"/>
          <w:szCs w:val="22"/>
        </w:rPr>
        <w:t>.</w:t>
      </w:r>
      <w:r w:rsidR="008F4F86" w:rsidRPr="003D3B27">
        <w:rPr>
          <w:rFonts w:cs="Arial"/>
          <w:sz w:val="22"/>
          <w:szCs w:val="22"/>
        </w:rPr>
        <w:t xml:space="preserve"> The performance measure does not assure that children who </w:t>
      </w:r>
      <w:r w:rsidR="008F4F86" w:rsidRPr="003D3B27">
        <w:rPr>
          <w:rFonts w:cs="Arial"/>
          <w:sz w:val="22"/>
          <w:szCs w:val="22"/>
        </w:rPr>
        <w:lastRenderedPageBreak/>
        <w:t>require medical assessments are receiving them. LD asked if there is further narrative behind this. RKt explained this was to advise</w:t>
      </w:r>
      <w:r w:rsidRPr="003D3B27">
        <w:rPr>
          <w:rFonts w:cs="Arial"/>
          <w:sz w:val="22"/>
          <w:szCs w:val="22"/>
        </w:rPr>
        <w:t xml:space="preserve"> the Board that </w:t>
      </w:r>
      <w:r w:rsidR="00857022" w:rsidRPr="003D3B27">
        <w:rPr>
          <w:rFonts w:cs="Arial"/>
          <w:sz w:val="22"/>
          <w:szCs w:val="22"/>
        </w:rPr>
        <w:t>although there is a rise in children being registered for physical abuse, there cannot be assurance that the need to adjust practice is happening on cases.</w:t>
      </w:r>
    </w:p>
    <w:p w:rsidR="003D3B27" w:rsidRPr="003D3B27" w:rsidRDefault="003D3B27" w:rsidP="003D3B27">
      <w:pPr>
        <w:pStyle w:val="ListParagraph"/>
        <w:ind w:left="709" w:hanging="709"/>
        <w:rPr>
          <w:rFonts w:cs="Arial"/>
          <w:sz w:val="22"/>
          <w:szCs w:val="22"/>
        </w:rPr>
      </w:pPr>
    </w:p>
    <w:p w:rsidR="005F0464" w:rsidRPr="003D3B27" w:rsidRDefault="00857022" w:rsidP="003D3B27">
      <w:pPr>
        <w:pStyle w:val="ListParagraph"/>
        <w:numPr>
          <w:ilvl w:val="1"/>
          <w:numId w:val="31"/>
        </w:numPr>
        <w:ind w:left="709" w:hanging="709"/>
        <w:jc w:val="both"/>
        <w:rPr>
          <w:rFonts w:cs="Arial"/>
          <w:sz w:val="22"/>
          <w:szCs w:val="22"/>
        </w:rPr>
      </w:pPr>
      <w:r w:rsidRPr="003D3B27">
        <w:rPr>
          <w:rFonts w:cs="Arial"/>
          <w:sz w:val="22"/>
          <w:szCs w:val="22"/>
        </w:rPr>
        <w:t>A ‘Deep D</w:t>
      </w:r>
      <w:r w:rsidR="006464AF" w:rsidRPr="003D3B27">
        <w:rPr>
          <w:rFonts w:cs="Arial"/>
          <w:sz w:val="22"/>
          <w:szCs w:val="22"/>
        </w:rPr>
        <w:t>ive</w:t>
      </w:r>
      <w:r w:rsidRPr="003D3B27">
        <w:rPr>
          <w:rFonts w:cs="Arial"/>
          <w:sz w:val="22"/>
          <w:szCs w:val="22"/>
        </w:rPr>
        <w:t>’ was undertaken</w:t>
      </w:r>
      <w:r w:rsidR="006464AF" w:rsidRPr="003D3B27">
        <w:rPr>
          <w:rFonts w:cs="Arial"/>
          <w:sz w:val="22"/>
          <w:szCs w:val="22"/>
        </w:rPr>
        <w:t xml:space="preserve"> for reassurance</w:t>
      </w:r>
      <w:r w:rsidRPr="003D3B27">
        <w:rPr>
          <w:rFonts w:cs="Arial"/>
          <w:sz w:val="22"/>
          <w:szCs w:val="22"/>
        </w:rPr>
        <w:t xml:space="preserve"> on this matter. Ofsted were also reassured in April 2019.</w:t>
      </w:r>
    </w:p>
    <w:p w:rsidR="005F0464" w:rsidRDefault="005F0464" w:rsidP="005F0464">
      <w:pPr>
        <w:jc w:val="both"/>
        <w:rPr>
          <w:rFonts w:cs="Arial"/>
          <w:sz w:val="22"/>
          <w:szCs w:val="22"/>
        </w:rPr>
      </w:pPr>
    </w:p>
    <w:tbl>
      <w:tblPr>
        <w:tblW w:w="10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28"/>
        <w:gridCol w:w="2160"/>
        <w:gridCol w:w="2340"/>
      </w:tblGrid>
      <w:tr w:rsidR="005F0464" w:rsidRPr="00A76B11" w:rsidTr="005342E3">
        <w:tc>
          <w:tcPr>
            <w:tcW w:w="6228" w:type="dxa"/>
            <w:shd w:val="clear" w:color="auto" w:fill="C0C0C0"/>
          </w:tcPr>
          <w:p w:rsidR="005F0464" w:rsidRPr="00A76B11" w:rsidRDefault="005F0464" w:rsidP="005342E3">
            <w:pPr>
              <w:rPr>
                <w:rFonts w:cs="Arial"/>
                <w:b/>
                <w:sz w:val="22"/>
                <w:szCs w:val="22"/>
              </w:rPr>
            </w:pPr>
            <w:r w:rsidRPr="00A76B11">
              <w:rPr>
                <w:rFonts w:cs="Arial"/>
                <w:b/>
                <w:sz w:val="22"/>
                <w:szCs w:val="22"/>
              </w:rPr>
              <w:t>Action:</w:t>
            </w:r>
          </w:p>
        </w:tc>
        <w:tc>
          <w:tcPr>
            <w:tcW w:w="2160" w:type="dxa"/>
            <w:shd w:val="clear" w:color="auto" w:fill="C0C0C0"/>
          </w:tcPr>
          <w:p w:rsidR="005F0464" w:rsidRPr="00A76B11" w:rsidRDefault="005F0464" w:rsidP="005342E3">
            <w:pPr>
              <w:rPr>
                <w:rFonts w:cs="Arial"/>
                <w:b/>
                <w:sz w:val="22"/>
                <w:szCs w:val="22"/>
              </w:rPr>
            </w:pPr>
            <w:r w:rsidRPr="00A76B11">
              <w:rPr>
                <w:rFonts w:cs="Arial"/>
                <w:b/>
                <w:sz w:val="22"/>
                <w:szCs w:val="22"/>
              </w:rPr>
              <w:t>By whom:</w:t>
            </w:r>
          </w:p>
        </w:tc>
        <w:tc>
          <w:tcPr>
            <w:tcW w:w="2340" w:type="dxa"/>
            <w:shd w:val="clear" w:color="auto" w:fill="C0C0C0"/>
          </w:tcPr>
          <w:p w:rsidR="005F0464" w:rsidRPr="00A76B11" w:rsidRDefault="005F0464" w:rsidP="005342E3">
            <w:pPr>
              <w:rPr>
                <w:rFonts w:cs="Arial"/>
                <w:b/>
                <w:sz w:val="22"/>
                <w:szCs w:val="22"/>
              </w:rPr>
            </w:pPr>
            <w:r w:rsidRPr="00A76B11">
              <w:rPr>
                <w:rFonts w:cs="Arial"/>
                <w:b/>
                <w:sz w:val="22"/>
                <w:szCs w:val="22"/>
              </w:rPr>
              <w:t>Deadline</w:t>
            </w:r>
          </w:p>
          <w:p w:rsidR="005F0464" w:rsidRPr="00A76B11" w:rsidRDefault="005F0464" w:rsidP="005342E3">
            <w:pPr>
              <w:rPr>
                <w:rFonts w:cs="Arial"/>
                <w:b/>
                <w:sz w:val="22"/>
                <w:szCs w:val="22"/>
              </w:rPr>
            </w:pPr>
          </w:p>
        </w:tc>
      </w:tr>
      <w:tr w:rsidR="005F0464" w:rsidRPr="00A76B11" w:rsidTr="005342E3">
        <w:tc>
          <w:tcPr>
            <w:tcW w:w="6228" w:type="dxa"/>
          </w:tcPr>
          <w:p w:rsidR="005F0464" w:rsidRDefault="005F0464" w:rsidP="005342E3">
            <w:pPr>
              <w:rPr>
                <w:rFonts w:cs="Arial"/>
                <w:sz w:val="22"/>
                <w:szCs w:val="22"/>
              </w:rPr>
            </w:pPr>
            <w:r>
              <w:rPr>
                <w:rFonts w:cs="Arial"/>
                <w:sz w:val="22"/>
                <w:szCs w:val="22"/>
              </w:rPr>
              <w:t xml:space="preserve"> </w:t>
            </w:r>
            <w:r w:rsidR="0018053E">
              <w:rPr>
                <w:rFonts w:cs="Arial"/>
                <w:sz w:val="22"/>
                <w:szCs w:val="22"/>
              </w:rPr>
              <w:t>Russell Knight’s Performance Report</w:t>
            </w:r>
          </w:p>
          <w:bookmarkStart w:id="3" w:name="_MON_1622453626"/>
          <w:bookmarkEnd w:id="3"/>
          <w:p w:rsidR="0018053E" w:rsidRPr="00A76B11" w:rsidRDefault="0018053E" w:rsidP="005342E3">
            <w:pPr>
              <w:rPr>
                <w:rFonts w:cs="Arial"/>
                <w:sz w:val="22"/>
                <w:szCs w:val="22"/>
              </w:rPr>
            </w:pPr>
            <w:r>
              <w:rPr>
                <w:rFonts w:cs="Arial"/>
                <w:sz w:val="22"/>
                <w:szCs w:val="22"/>
              </w:rPr>
              <w:object w:dxaOrig="1550" w:dyaOrig="991">
                <v:shape id="_x0000_i1029" type="#_x0000_t75" style="width:78pt;height:49.5pt" o:ole="">
                  <v:imagedata r:id="rId21" o:title=""/>
                </v:shape>
                <o:OLEObject Type="Embed" ProgID="Word.Document.12" ShapeID="_x0000_i1029" DrawAspect="Icon" ObjectID="_1624366810" r:id="rId22">
                  <o:FieldCodes>\s</o:FieldCodes>
                </o:OLEObject>
              </w:object>
            </w:r>
          </w:p>
        </w:tc>
        <w:tc>
          <w:tcPr>
            <w:tcW w:w="2160" w:type="dxa"/>
          </w:tcPr>
          <w:p w:rsidR="005F0464" w:rsidRPr="00A76B11" w:rsidRDefault="005F0464" w:rsidP="005342E3">
            <w:pPr>
              <w:rPr>
                <w:rFonts w:cs="Arial"/>
                <w:sz w:val="22"/>
                <w:szCs w:val="22"/>
              </w:rPr>
            </w:pPr>
          </w:p>
        </w:tc>
        <w:tc>
          <w:tcPr>
            <w:tcW w:w="2340" w:type="dxa"/>
          </w:tcPr>
          <w:p w:rsidR="005F0464" w:rsidRPr="00A76B11" w:rsidRDefault="005F0464" w:rsidP="005342E3">
            <w:pPr>
              <w:rPr>
                <w:rFonts w:cs="Arial"/>
                <w:sz w:val="22"/>
                <w:szCs w:val="22"/>
              </w:rPr>
            </w:pPr>
          </w:p>
        </w:tc>
      </w:tr>
      <w:tr w:rsidR="0018053E" w:rsidRPr="00A76B11" w:rsidTr="005342E3">
        <w:tc>
          <w:tcPr>
            <w:tcW w:w="6228" w:type="dxa"/>
          </w:tcPr>
          <w:p w:rsidR="0018053E" w:rsidRDefault="0018053E" w:rsidP="005342E3">
            <w:pPr>
              <w:rPr>
                <w:rFonts w:cs="Arial"/>
                <w:sz w:val="22"/>
                <w:szCs w:val="22"/>
              </w:rPr>
            </w:pPr>
          </w:p>
        </w:tc>
        <w:tc>
          <w:tcPr>
            <w:tcW w:w="2160" w:type="dxa"/>
          </w:tcPr>
          <w:p w:rsidR="0018053E" w:rsidRPr="00A76B11" w:rsidRDefault="0018053E" w:rsidP="005342E3">
            <w:pPr>
              <w:rPr>
                <w:rFonts w:cs="Arial"/>
                <w:sz w:val="22"/>
                <w:szCs w:val="22"/>
              </w:rPr>
            </w:pPr>
          </w:p>
        </w:tc>
        <w:tc>
          <w:tcPr>
            <w:tcW w:w="2340" w:type="dxa"/>
          </w:tcPr>
          <w:p w:rsidR="0018053E" w:rsidRPr="00A76B11" w:rsidRDefault="0018053E" w:rsidP="005342E3">
            <w:pPr>
              <w:rPr>
                <w:rFonts w:cs="Arial"/>
                <w:sz w:val="22"/>
                <w:szCs w:val="22"/>
              </w:rPr>
            </w:pPr>
          </w:p>
        </w:tc>
      </w:tr>
    </w:tbl>
    <w:p w:rsidR="005F0464" w:rsidRPr="005F0464" w:rsidRDefault="005F0464" w:rsidP="005F0464">
      <w:pPr>
        <w:jc w:val="both"/>
        <w:rPr>
          <w:rFonts w:cs="Arial"/>
          <w:sz w:val="22"/>
          <w:szCs w:val="22"/>
        </w:rPr>
      </w:pPr>
    </w:p>
    <w:p w:rsidR="002313AC" w:rsidRPr="002313AC" w:rsidRDefault="002313AC" w:rsidP="002313AC">
      <w:pPr>
        <w:pStyle w:val="ListParagraph"/>
        <w:rPr>
          <w:rFonts w:cs="Arial"/>
          <w:sz w:val="22"/>
          <w:szCs w:val="22"/>
        </w:rPr>
      </w:pPr>
    </w:p>
    <w:tbl>
      <w:tblPr>
        <w:tblStyle w:val="TableGrid"/>
        <w:tblW w:w="0" w:type="auto"/>
        <w:tblLook w:val="04A0" w:firstRow="1" w:lastRow="0" w:firstColumn="1" w:lastColumn="0" w:noHBand="0" w:noVBand="1"/>
      </w:tblPr>
      <w:tblGrid>
        <w:gridCol w:w="10194"/>
      </w:tblGrid>
      <w:tr w:rsidR="002313AC" w:rsidTr="002313AC">
        <w:trPr>
          <w:trHeight w:val="420"/>
        </w:trPr>
        <w:tc>
          <w:tcPr>
            <w:tcW w:w="10194" w:type="dxa"/>
            <w:vAlign w:val="center"/>
          </w:tcPr>
          <w:p w:rsidR="002313AC" w:rsidRDefault="002313AC" w:rsidP="002313AC">
            <w:pPr>
              <w:rPr>
                <w:rFonts w:cs="Arial"/>
                <w:sz w:val="22"/>
                <w:szCs w:val="22"/>
              </w:rPr>
            </w:pPr>
            <w:r w:rsidRPr="00A76B11">
              <w:rPr>
                <w:rFonts w:cs="Arial"/>
                <w:b/>
                <w:sz w:val="22"/>
                <w:szCs w:val="22"/>
              </w:rPr>
              <w:t xml:space="preserve">Agenda Item </w:t>
            </w:r>
            <w:r w:rsidR="005F0464">
              <w:rPr>
                <w:rFonts w:cs="Arial"/>
                <w:b/>
                <w:sz w:val="22"/>
                <w:szCs w:val="22"/>
              </w:rPr>
              <w:t>11</w:t>
            </w:r>
            <w:r w:rsidRPr="00A24AA8">
              <w:rPr>
                <w:rFonts w:cs="Arial"/>
                <w:b/>
                <w:sz w:val="22"/>
                <w:szCs w:val="22"/>
              </w:rPr>
              <w:t xml:space="preserve"> – </w:t>
            </w:r>
            <w:r>
              <w:rPr>
                <w:rFonts w:cs="Arial"/>
                <w:b/>
                <w:sz w:val="22"/>
                <w:szCs w:val="22"/>
              </w:rPr>
              <w:t>Any Other Business</w:t>
            </w:r>
          </w:p>
        </w:tc>
      </w:tr>
    </w:tbl>
    <w:p w:rsidR="002313AC" w:rsidRDefault="002313AC" w:rsidP="002313AC">
      <w:pPr>
        <w:jc w:val="both"/>
        <w:rPr>
          <w:rFonts w:cs="Arial"/>
          <w:sz w:val="22"/>
          <w:szCs w:val="22"/>
        </w:rPr>
      </w:pPr>
    </w:p>
    <w:p w:rsidR="002313AC" w:rsidRPr="003D3B27" w:rsidRDefault="00857022" w:rsidP="003D3B27">
      <w:pPr>
        <w:pStyle w:val="ListParagraph"/>
        <w:numPr>
          <w:ilvl w:val="1"/>
          <w:numId w:val="32"/>
        </w:numPr>
        <w:ind w:hanging="780"/>
        <w:jc w:val="both"/>
        <w:rPr>
          <w:rFonts w:cs="Arial"/>
          <w:sz w:val="22"/>
          <w:szCs w:val="22"/>
        </w:rPr>
      </w:pPr>
      <w:r w:rsidRPr="003D3B27">
        <w:rPr>
          <w:rFonts w:cs="Arial"/>
          <w:sz w:val="22"/>
          <w:szCs w:val="22"/>
        </w:rPr>
        <w:t>NH advised Board Members that he is</w:t>
      </w:r>
      <w:r w:rsidR="00637DE3" w:rsidRPr="003D3B27">
        <w:rPr>
          <w:rFonts w:cs="Arial"/>
          <w:sz w:val="22"/>
          <w:szCs w:val="22"/>
        </w:rPr>
        <w:t xml:space="preserve"> phasing back into</w:t>
      </w:r>
      <w:r w:rsidRPr="003D3B27">
        <w:rPr>
          <w:rFonts w:cs="Arial"/>
          <w:sz w:val="22"/>
          <w:szCs w:val="22"/>
        </w:rPr>
        <w:t xml:space="preserve"> his existing role in the Local Authority. As of yesterday Clare Farquhar was appointed as temporary Board Manager. Clare will undertake the day to day</w:t>
      </w:r>
      <w:r w:rsidR="00901349" w:rsidRPr="003D3B27">
        <w:rPr>
          <w:rFonts w:cs="Arial"/>
          <w:sz w:val="22"/>
          <w:szCs w:val="22"/>
        </w:rPr>
        <w:t xml:space="preserve"> operational</w:t>
      </w:r>
      <w:r w:rsidRPr="003D3B27">
        <w:rPr>
          <w:rFonts w:cs="Arial"/>
          <w:sz w:val="22"/>
          <w:szCs w:val="22"/>
        </w:rPr>
        <w:t xml:space="preserve"> Board work and NH will continue</w:t>
      </w:r>
      <w:r w:rsidR="00901349" w:rsidRPr="003D3B27">
        <w:rPr>
          <w:rFonts w:cs="Arial"/>
          <w:sz w:val="22"/>
          <w:szCs w:val="22"/>
        </w:rPr>
        <w:t xml:space="preserve"> with Plymouth overseeing the Working Together work.</w:t>
      </w:r>
    </w:p>
    <w:p w:rsidR="003D4E35" w:rsidRDefault="003D4E35" w:rsidP="004F0A8E">
      <w:pPr>
        <w:rPr>
          <w:rFonts w:cs="Arial"/>
          <w:sz w:val="22"/>
          <w:szCs w:val="22"/>
        </w:rPr>
      </w:pPr>
    </w:p>
    <w:p w:rsidR="005F0464" w:rsidRDefault="005F0464" w:rsidP="004F0A8E">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E00A50" w:rsidRPr="00A76B11" w:rsidTr="00A76B11">
        <w:trPr>
          <w:trHeight w:val="490"/>
        </w:trPr>
        <w:tc>
          <w:tcPr>
            <w:tcW w:w="10420" w:type="dxa"/>
            <w:vAlign w:val="center"/>
          </w:tcPr>
          <w:p w:rsidR="00E00A50" w:rsidRPr="00A76B11" w:rsidRDefault="00E00A50" w:rsidP="00E00A50">
            <w:pPr>
              <w:rPr>
                <w:rFonts w:cs="Arial"/>
                <w:b/>
                <w:sz w:val="22"/>
                <w:szCs w:val="22"/>
              </w:rPr>
            </w:pPr>
            <w:r w:rsidRPr="00A76B11">
              <w:rPr>
                <w:rFonts w:cs="Arial"/>
                <w:b/>
                <w:sz w:val="22"/>
                <w:szCs w:val="22"/>
              </w:rPr>
              <w:t>Chairs Signature</w:t>
            </w:r>
          </w:p>
        </w:tc>
      </w:tr>
    </w:tbl>
    <w:p w:rsidR="00E00A50" w:rsidRDefault="00E00A50" w:rsidP="004F0A8E">
      <w:pPr>
        <w:rPr>
          <w:rFonts w:cs="Arial"/>
          <w:sz w:val="22"/>
          <w:szCs w:val="22"/>
        </w:rPr>
      </w:pPr>
    </w:p>
    <w:p w:rsidR="004F0A8E" w:rsidRDefault="00203ECA" w:rsidP="00E5676B">
      <w:pPr>
        <w:rPr>
          <w:rFonts w:cs="Arial"/>
          <w:sz w:val="22"/>
          <w:szCs w:val="22"/>
        </w:rPr>
      </w:pPr>
      <w:r>
        <w:rPr>
          <w:rFonts w:cs="Arial"/>
          <w:sz w:val="22"/>
          <w:szCs w:val="22"/>
        </w:rPr>
        <w:t>As Chair of this Torbay S</w:t>
      </w:r>
      <w:r w:rsidR="003D4E35">
        <w:rPr>
          <w:rFonts w:cs="Arial"/>
          <w:sz w:val="22"/>
          <w:szCs w:val="22"/>
        </w:rPr>
        <w:t>afeguarding Children Board</w:t>
      </w:r>
      <w:r w:rsidR="004F0A8E">
        <w:rPr>
          <w:rFonts w:cs="Arial"/>
          <w:sz w:val="22"/>
          <w:szCs w:val="22"/>
        </w:rPr>
        <w:t>, I agree that these minutes are an accurate representation of the discussion and decisions that took place at this meeting.</w:t>
      </w:r>
    </w:p>
    <w:p w:rsidR="004F0A8E" w:rsidRDefault="004F0A8E" w:rsidP="004F0A8E">
      <w:pPr>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73"/>
        <w:gridCol w:w="5021"/>
      </w:tblGrid>
      <w:tr w:rsidR="004022C3" w:rsidRPr="00A76B11" w:rsidTr="00A76B11">
        <w:tc>
          <w:tcPr>
            <w:tcW w:w="5210" w:type="dxa"/>
          </w:tcPr>
          <w:p w:rsidR="004F0A8E" w:rsidRPr="00A76B11" w:rsidRDefault="004F0A8E" w:rsidP="004F0A8E">
            <w:pPr>
              <w:rPr>
                <w:rFonts w:cs="Arial"/>
                <w:sz w:val="22"/>
                <w:szCs w:val="22"/>
              </w:rPr>
            </w:pPr>
            <w:r w:rsidRPr="00A76B11">
              <w:rPr>
                <w:rFonts w:cs="Arial"/>
                <w:sz w:val="22"/>
                <w:szCs w:val="22"/>
              </w:rPr>
              <w:t>Signature</w:t>
            </w:r>
          </w:p>
          <w:p w:rsidR="004F0A8E" w:rsidRPr="00A76B11" w:rsidRDefault="004F0A8E" w:rsidP="004F0A8E">
            <w:pPr>
              <w:rPr>
                <w:rFonts w:cs="Arial"/>
                <w:sz w:val="22"/>
                <w:szCs w:val="22"/>
              </w:rPr>
            </w:pPr>
          </w:p>
          <w:p w:rsidR="004F0A8E" w:rsidRPr="00A76B11" w:rsidRDefault="004F0A8E" w:rsidP="004F0A8E">
            <w:pPr>
              <w:rPr>
                <w:rFonts w:cs="Arial"/>
                <w:sz w:val="22"/>
                <w:szCs w:val="22"/>
              </w:rPr>
            </w:pPr>
          </w:p>
          <w:p w:rsidR="004F0A8E" w:rsidRPr="00A76B11" w:rsidRDefault="0054331F" w:rsidP="004F0A8E">
            <w:pPr>
              <w:rPr>
                <w:rFonts w:cs="Arial"/>
                <w:sz w:val="22"/>
                <w:szCs w:val="22"/>
              </w:rPr>
            </w:pPr>
            <w:r w:rsidRPr="0054331F">
              <w:rPr>
                <w:rFonts w:cs="Arial"/>
                <w:noProof/>
                <w:sz w:val="22"/>
                <w:szCs w:val="22"/>
              </w:rPr>
              <w:drawing>
                <wp:inline distT="0" distB="0" distL="0" distR="0">
                  <wp:extent cx="2600325" cy="1209675"/>
                  <wp:effectExtent l="0" t="0" r="9525" b="9525"/>
                  <wp:docPr id="1" name="Picture 1" descr="F:\childrens services\Restricted\LSCB &amp; SUB GROUPS\Signatures\Ian Ansell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childrens services\Restricted\LSCB &amp; SUB GROUPS\Signatures\Ian Ansell signatu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0325" cy="1209675"/>
                          </a:xfrm>
                          <a:prstGeom prst="rect">
                            <a:avLst/>
                          </a:prstGeom>
                          <a:noFill/>
                          <a:ln>
                            <a:noFill/>
                          </a:ln>
                        </pic:spPr>
                      </pic:pic>
                    </a:graphicData>
                  </a:graphic>
                </wp:inline>
              </w:drawing>
            </w:r>
          </w:p>
          <w:p w:rsidR="004F0A8E" w:rsidRPr="00A76B11" w:rsidRDefault="004F0A8E" w:rsidP="004F0A8E">
            <w:pPr>
              <w:rPr>
                <w:rFonts w:cs="Arial"/>
                <w:sz w:val="22"/>
                <w:szCs w:val="22"/>
              </w:rPr>
            </w:pPr>
          </w:p>
        </w:tc>
        <w:tc>
          <w:tcPr>
            <w:tcW w:w="5210" w:type="dxa"/>
            <w:vMerge w:val="restart"/>
          </w:tcPr>
          <w:p w:rsidR="004F0A8E" w:rsidRPr="00A76B11" w:rsidRDefault="004F0A8E" w:rsidP="004F0A8E">
            <w:pPr>
              <w:rPr>
                <w:rFonts w:cs="Arial"/>
                <w:sz w:val="22"/>
                <w:szCs w:val="22"/>
              </w:rPr>
            </w:pPr>
            <w:r w:rsidRPr="00A76B11">
              <w:rPr>
                <w:rFonts w:cs="Arial"/>
                <w:sz w:val="22"/>
                <w:szCs w:val="22"/>
              </w:rPr>
              <w:t>Date</w:t>
            </w:r>
          </w:p>
          <w:p w:rsidR="004F0A8E" w:rsidRDefault="004F0A8E" w:rsidP="004F4F6F">
            <w:pPr>
              <w:rPr>
                <w:rFonts w:cs="Arial"/>
                <w:sz w:val="22"/>
                <w:szCs w:val="22"/>
              </w:rPr>
            </w:pPr>
          </w:p>
          <w:p w:rsidR="0080724F" w:rsidRPr="0080724F" w:rsidRDefault="0054331F" w:rsidP="004F4F6F">
            <w:pPr>
              <w:rPr>
                <w:rFonts w:cs="Arial"/>
                <w:b/>
                <w:sz w:val="22"/>
                <w:szCs w:val="22"/>
              </w:rPr>
            </w:pPr>
            <w:r>
              <w:rPr>
                <w:rFonts w:cs="Arial"/>
                <w:b/>
                <w:sz w:val="22"/>
                <w:szCs w:val="22"/>
              </w:rPr>
              <w:t>9</w:t>
            </w:r>
            <w:r w:rsidRPr="0054331F">
              <w:rPr>
                <w:rFonts w:cs="Arial"/>
                <w:b/>
                <w:sz w:val="22"/>
                <w:szCs w:val="22"/>
                <w:vertAlign w:val="superscript"/>
              </w:rPr>
              <w:t>TH</w:t>
            </w:r>
            <w:r>
              <w:rPr>
                <w:rFonts w:cs="Arial"/>
                <w:b/>
                <w:sz w:val="22"/>
                <w:szCs w:val="22"/>
              </w:rPr>
              <w:t xml:space="preserve"> July 2019</w:t>
            </w:r>
          </w:p>
        </w:tc>
      </w:tr>
      <w:tr w:rsidR="004022C3" w:rsidRPr="00A76B11" w:rsidTr="00A76B11">
        <w:tc>
          <w:tcPr>
            <w:tcW w:w="5210" w:type="dxa"/>
          </w:tcPr>
          <w:p w:rsidR="004F0A8E" w:rsidRPr="00A76B11" w:rsidRDefault="004F4F6F" w:rsidP="004F0A8E">
            <w:pPr>
              <w:rPr>
                <w:rFonts w:cs="Arial"/>
                <w:b/>
                <w:sz w:val="22"/>
                <w:szCs w:val="22"/>
              </w:rPr>
            </w:pPr>
            <w:r>
              <w:rPr>
                <w:rFonts w:cs="Arial"/>
                <w:b/>
                <w:sz w:val="22"/>
                <w:szCs w:val="22"/>
              </w:rPr>
              <w:t>Ian Ansell</w:t>
            </w:r>
          </w:p>
        </w:tc>
        <w:tc>
          <w:tcPr>
            <w:tcW w:w="5210" w:type="dxa"/>
            <w:vMerge/>
          </w:tcPr>
          <w:p w:rsidR="004F0A8E" w:rsidRPr="00A76B11" w:rsidRDefault="004F0A8E" w:rsidP="004F0A8E">
            <w:pPr>
              <w:rPr>
                <w:rFonts w:cs="Arial"/>
                <w:sz w:val="22"/>
                <w:szCs w:val="22"/>
              </w:rPr>
            </w:pPr>
          </w:p>
        </w:tc>
      </w:tr>
    </w:tbl>
    <w:p w:rsidR="0039770B" w:rsidRDefault="0039770B">
      <w:pPr>
        <w:rPr>
          <w:rFonts w:cs="Arial"/>
          <w:sz w:val="22"/>
          <w:szCs w:val="22"/>
        </w:rPr>
        <w:sectPr w:rsidR="0039770B" w:rsidSect="00587CAA">
          <w:headerReference w:type="even" r:id="rId24"/>
          <w:headerReference w:type="default" r:id="rId25"/>
          <w:footerReference w:type="even" r:id="rId26"/>
          <w:footerReference w:type="default" r:id="rId27"/>
          <w:headerReference w:type="first" r:id="rId28"/>
          <w:footerReference w:type="first" r:id="rId29"/>
          <w:pgSz w:w="11906" w:h="16838" w:code="9"/>
          <w:pgMar w:top="851" w:right="851" w:bottom="851" w:left="851" w:header="709" w:footer="709" w:gutter="0"/>
          <w:cols w:space="708"/>
          <w:titlePg/>
          <w:docGrid w:linePitch="360"/>
        </w:sectPr>
      </w:pPr>
    </w:p>
    <w:p w:rsidR="00203ECA" w:rsidRDefault="00203ECA" w:rsidP="00203ECA">
      <w:pPr>
        <w:rPr>
          <w:rFonts w:cs="Arial"/>
          <w:b/>
          <w:sz w:val="28"/>
          <w:szCs w:val="28"/>
        </w:rPr>
      </w:pPr>
      <w:r w:rsidRPr="007C538D">
        <w:rPr>
          <w:rFonts w:cs="Arial"/>
          <w:b/>
          <w:sz w:val="28"/>
          <w:szCs w:val="28"/>
        </w:rPr>
        <w:lastRenderedPageBreak/>
        <w:t>Torbay Safeguarding Children Board Actions</w:t>
      </w:r>
    </w:p>
    <w:p w:rsidR="00203ECA" w:rsidRPr="007C538D" w:rsidRDefault="00203ECA" w:rsidP="00203ECA">
      <w:pPr>
        <w:rPr>
          <w:rFonts w:cs="Arial"/>
          <w:b/>
          <w:sz w:val="28"/>
          <w:szCs w:val="28"/>
        </w:rPr>
      </w:pPr>
    </w:p>
    <w:p w:rsidR="00203ECA" w:rsidRDefault="00203ECA" w:rsidP="00203ECA">
      <w:pPr>
        <w:rPr>
          <w:rFonts w:cs="Arial"/>
          <w:sz w:val="22"/>
          <w:szCs w:val="22"/>
        </w:rPr>
      </w:pPr>
    </w:p>
    <w:tbl>
      <w:tblPr>
        <w:tblW w:w="153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1"/>
        <w:gridCol w:w="1394"/>
        <w:gridCol w:w="9474"/>
        <w:gridCol w:w="1366"/>
        <w:gridCol w:w="1397"/>
      </w:tblGrid>
      <w:tr w:rsidR="00B73E88" w:rsidRPr="00A76B11" w:rsidTr="00CC68A9">
        <w:tc>
          <w:tcPr>
            <w:tcW w:w="1721" w:type="dxa"/>
          </w:tcPr>
          <w:p w:rsidR="00B73E88" w:rsidRPr="00A76B11" w:rsidRDefault="00B73E88" w:rsidP="00A76B11">
            <w:pPr>
              <w:jc w:val="center"/>
              <w:rPr>
                <w:rFonts w:cs="Arial"/>
                <w:b/>
                <w:sz w:val="22"/>
                <w:szCs w:val="22"/>
              </w:rPr>
            </w:pPr>
            <w:r w:rsidRPr="00A76B11">
              <w:rPr>
                <w:rFonts w:cs="Arial"/>
                <w:b/>
                <w:sz w:val="22"/>
                <w:szCs w:val="22"/>
              </w:rPr>
              <w:t>Agenda Item</w:t>
            </w:r>
          </w:p>
        </w:tc>
        <w:tc>
          <w:tcPr>
            <w:tcW w:w="1394" w:type="dxa"/>
          </w:tcPr>
          <w:p w:rsidR="00B73E88" w:rsidRPr="00A76B11" w:rsidRDefault="00B73E88" w:rsidP="00A76B11">
            <w:pPr>
              <w:jc w:val="center"/>
              <w:rPr>
                <w:rFonts w:cs="Arial"/>
                <w:b/>
                <w:sz w:val="22"/>
                <w:szCs w:val="22"/>
              </w:rPr>
            </w:pPr>
            <w:r w:rsidRPr="00A76B11">
              <w:rPr>
                <w:rFonts w:cs="Arial"/>
                <w:b/>
                <w:sz w:val="22"/>
                <w:szCs w:val="22"/>
              </w:rPr>
              <w:t>Minutes No</w:t>
            </w:r>
          </w:p>
        </w:tc>
        <w:tc>
          <w:tcPr>
            <w:tcW w:w="9474" w:type="dxa"/>
          </w:tcPr>
          <w:p w:rsidR="00B73E88" w:rsidRPr="00A76B11" w:rsidRDefault="00B73E88" w:rsidP="00A76B11">
            <w:pPr>
              <w:jc w:val="center"/>
              <w:rPr>
                <w:rFonts w:cs="Arial"/>
                <w:b/>
                <w:sz w:val="22"/>
                <w:szCs w:val="22"/>
              </w:rPr>
            </w:pPr>
            <w:r w:rsidRPr="00A76B11">
              <w:rPr>
                <w:rFonts w:cs="Arial"/>
                <w:b/>
                <w:sz w:val="22"/>
                <w:szCs w:val="22"/>
              </w:rPr>
              <w:t>Action</w:t>
            </w:r>
          </w:p>
        </w:tc>
        <w:tc>
          <w:tcPr>
            <w:tcW w:w="1366" w:type="dxa"/>
          </w:tcPr>
          <w:p w:rsidR="00B73E88" w:rsidRPr="00A76B11" w:rsidRDefault="00B73E88" w:rsidP="00A76B11">
            <w:pPr>
              <w:jc w:val="center"/>
              <w:rPr>
                <w:rFonts w:cs="Arial"/>
                <w:b/>
                <w:sz w:val="22"/>
                <w:szCs w:val="22"/>
              </w:rPr>
            </w:pPr>
            <w:r w:rsidRPr="00A76B11">
              <w:rPr>
                <w:rFonts w:cs="Arial"/>
                <w:b/>
                <w:sz w:val="22"/>
                <w:szCs w:val="22"/>
              </w:rPr>
              <w:t>Action Owner</w:t>
            </w:r>
          </w:p>
        </w:tc>
        <w:tc>
          <w:tcPr>
            <w:tcW w:w="1397" w:type="dxa"/>
          </w:tcPr>
          <w:p w:rsidR="00B73E88" w:rsidRPr="00A76B11" w:rsidRDefault="00B73E88" w:rsidP="00A76B11">
            <w:pPr>
              <w:jc w:val="center"/>
              <w:rPr>
                <w:rFonts w:cs="Arial"/>
                <w:b/>
                <w:sz w:val="22"/>
                <w:szCs w:val="22"/>
              </w:rPr>
            </w:pPr>
            <w:r w:rsidRPr="00A76B11">
              <w:rPr>
                <w:rFonts w:cs="Arial"/>
                <w:b/>
                <w:sz w:val="22"/>
                <w:szCs w:val="22"/>
              </w:rPr>
              <w:t>Deadline</w:t>
            </w:r>
          </w:p>
        </w:tc>
      </w:tr>
      <w:tr w:rsidR="003213C1" w:rsidRPr="00A76B11" w:rsidTr="00CC68A9">
        <w:tc>
          <w:tcPr>
            <w:tcW w:w="1721" w:type="dxa"/>
          </w:tcPr>
          <w:p w:rsidR="003213C1" w:rsidRPr="00A76B11" w:rsidRDefault="003D3B27" w:rsidP="003213C1">
            <w:pPr>
              <w:rPr>
                <w:rFonts w:cs="Arial"/>
                <w:sz w:val="22"/>
                <w:szCs w:val="22"/>
              </w:rPr>
            </w:pPr>
            <w:r>
              <w:rPr>
                <w:rFonts w:cs="Arial"/>
                <w:b/>
                <w:i/>
                <w:sz w:val="22"/>
                <w:szCs w:val="22"/>
              </w:rPr>
              <w:t>Previous Minutes</w:t>
            </w:r>
          </w:p>
        </w:tc>
        <w:tc>
          <w:tcPr>
            <w:tcW w:w="1394" w:type="dxa"/>
          </w:tcPr>
          <w:p w:rsidR="003213C1" w:rsidRPr="00A76B11" w:rsidRDefault="003D3B27" w:rsidP="003213C1">
            <w:pPr>
              <w:rPr>
                <w:rFonts w:cs="Arial"/>
                <w:sz w:val="22"/>
                <w:szCs w:val="22"/>
              </w:rPr>
            </w:pPr>
            <w:r>
              <w:rPr>
                <w:rFonts w:cs="Arial"/>
                <w:b/>
                <w:i/>
                <w:sz w:val="22"/>
                <w:szCs w:val="22"/>
              </w:rPr>
              <w:t>2018-12-</w:t>
            </w:r>
            <w:r w:rsidRPr="00B60D41">
              <w:rPr>
                <w:rFonts w:cs="Arial"/>
                <w:b/>
                <w:i/>
                <w:sz w:val="22"/>
                <w:szCs w:val="22"/>
              </w:rPr>
              <w:t>13 4.12</w:t>
            </w:r>
          </w:p>
        </w:tc>
        <w:tc>
          <w:tcPr>
            <w:tcW w:w="9474" w:type="dxa"/>
          </w:tcPr>
          <w:p w:rsidR="003213C1" w:rsidRPr="006A24AE" w:rsidRDefault="003213C1" w:rsidP="003213C1">
            <w:pPr>
              <w:jc w:val="both"/>
              <w:rPr>
                <w:rFonts w:cs="Arial"/>
                <w:i/>
                <w:sz w:val="22"/>
                <w:szCs w:val="22"/>
              </w:rPr>
            </w:pPr>
            <w:r w:rsidRPr="006A24AE">
              <w:rPr>
                <w:rFonts w:cs="Arial"/>
                <w:i/>
                <w:sz w:val="22"/>
                <w:szCs w:val="22"/>
              </w:rPr>
              <w:t>NHs will make enquiries to the TDAS coordinator on their current service provision. NHs will follow this up and send direct to Board Members.</w:t>
            </w:r>
          </w:p>
          <w:p w:rsidR="003213C1" w:rsidRPr="006A24AE" w:rsidRDefault="003213C1" w:rsidP="003213C1">
            <w:pPr>
              <w:jc w:val="both"/>
              <w:rPr>
                <w:rFonts w:cs="Arial"/>
                <w:i/>
                <w:sz w:val="22"/>
                <w:szCs w:val="22"/>
              </w:rPr>
            </w:pPr>
          </w:p>
        </w:tc>
        <w:tc>
          <w:tcPr>
            <w:tcW w:w="1366" w:type="dxa"/>
          </w:tcPr>
          <w:p w:rsidR="003213C1" w:rsidRPr="00A76B11" w:rsidRDefault="003213C1" w:rsidP="003213C1">
            <w:pPr>
              <w:rPr>
                <w:rFonts w:cs="Arial"/>
                <w:sz w:val="22"/>
                <w:szCs w:val="22"/>
              </w:rPr>
            </w:pPr>
            <w:r>
              <w:rPr>
                <w:rFonts w:cs="Arial"/>
                <w:sz w:val="22"/>
                <w:szCs w:val="22"/>
              </w:rPr>
              <w:t>Nick Hollins</w:t>
            </w:r>
          </w:p>
        </w:tc>
        <w:tc>
          <w:tcPr>
            <w:tcW w:w="1397" w:type="dxa"/>
          </w:tcPr>
          <w:p w:rsidR="003213C1" w:rsidRPr="00A76B11" w:rsidRDefault="003213C1" w:rsidP="003213C1">
            <w:pPr>
              <w:rPr>
                <w:rFonts w:cs="Arial"/>
                <w:sz w:val="22"/>
                <w:szCs w:val="22"/>
              </w:rPr>
            </w:pPr>
            <w:r>
              <w:rPr>
                <w:rFonts w:cs="Arial"/>
                <w:sz w:val="22"/>
                <w:szCs w:val="22"/>
              </w:rPr>
              <w:t>June 2019</w:t>
            </w:r>
          </w:p>
        </w:tc>
      </w:tr>
      <w:tr w:rsidR="003213C1" w:rsidRPr="00A76B11" w:rsidTr="00CC68A9">
        <w:tc>
          <w:tcPr>
            <w:tcW w:w="1721" w:type="dxa"/>
          </w:tcPr>
          <w:p w:rsidR="003213C1" w:rsidRDefault="003D3B27" w:rsidP="003213C1">
            <w:pPr>
              <w:rPr>
                <w:rFonts w:cs="Arial"/>
                <w:sz w:val="22"/>
                <w:szCs w:val="22"/>
              </w:rPr>
            </w:pPr>
            <w:r>
              <w:rPr>
                <w:rFonts w:cs="Arial"/>
                <w:b/>
                <w:sz w:val="22"/>
                <w:szCs w:val="22"/>
              </w:rPr>
              <w:t>Actions</w:t>
            </w:r>
          </w:p>
        </w:tc>
        <w:tc>
          <w:tcPr>
            <w:tcW w:w="1394" w:type="dxa"/>
          </w:tcPr>
          <w:p w:rsidR="003213C1" w:rsidRDefault="003D3B27" w:rsidP="003213C1">
            <w:pPr>
              <w:rPr>
                <w:rFonts w:cs="Arial"/>
                <w:b/>
                <w:i/>
                <w:sz w:val="22"/>
                <w:szCs w:val="22"/>
              </w:rPr>
            </w:pPr>
            <w:r w:rsidRPr="005A4793">
              <w:rPr>
                <w:rFonts w:cs="Arial"/>
                <w:b/>
                <w:sz w:val="22"/>
                <w:szCs w:val="22"/>
              </w:rPr>
              <w:t>1.6</w:t>
            </w:r>
          </w:p>
        </w:tc>
        <w:tc>
          <w:tcPr>
            <w:tcW w:w="9474" w:type="dxa"/>
          </w:tcPr>
          <w:p w:rsidR="003213C1" w:rsidRPr="006A24AE" w:rsidRDefault="003213C1" w:rsidP="003213C1">
            <w:pPr>
              <w:jc w:val="both"/>
              <w:rPr>
                <w:rFonts w:cs="Arial"/>
                <w:i/>
                <w:sz w:val="22"/>
                <w:szCs w:val="22"/>
              </w:rPr>
            </w:pPr>
            <w:r w:rsidRPr="006A24AE">
              <w:rPr>
                <w:rFonts w:cs="Arial"/>
                <w:i/>
                <w:sz w:val="22"/>
                <w:szCs w:val="22"/>
              </w:rPr>
              <w:t xml:space="preserve">JH to bring back clarification on how many of the completed forms were </w:t>
            </w:r>
            <w:proofErr w:type="spellStart"/>
            <w:r w:rsidRPr="006A24AE">
              <w:rPr>
                <w:rFonts w:cs="Arial"/>
                <w:i/>
                <w:sz w:val="22"/>
                <w:szCs w:val="22"/>
              </w:rPr>
              <w:t>ViST</w:t>
            </w:r>
            <w:proofErr w:type="spellEnd"/>
            <w:r w:rsidRPr="006A24AE">
              <w:rPr>
                <w:rFonts w:cs="Arial"/>
                <w:i/>
                <w:sz w:val="22"/>
                <w:szCs w:val="22"/>
              </w:rPr>
              <w:t>, DASH or Encompass. JH will query what the Police process is and if one of the forms is missed, are children being identified for safeguarding.</w:t>
            </w:r>
          </w:p>
          <w:p w:rsidR="003213C1" w:rsidRPr="006A24AE" w:rsidRDefault="003213C1" w:rsidP="003213C1">
            <w:pPr>
              <w:jc w:val="both"/>
              <w:rPr>
                <w:rFonts w:cs="Arial"/>
                <w:b/>
                <w:i/>
                <w:sz w:val="22"/>
                <w:szCs w:val="22"/>
              </w:rPr>
            </w:pPr>
          </w:p>
        </w:tc>
        <w:tc>
          <w:tcPr>
            <w:tcW w:w="1366" w:type="dxa"/>
          </w:tcPr>
          <w:p w:rsidR="003213C1" w:rsidRPr="00A76B11" w:rsidRDefault="003213C1" w:rsidP="003213C1">
            <w:pPr>
              <w:rPr>
                <w:rFonts w:cs="Arial"/>
                <w:sz w:val="22"/>
                <w:szCs w:val="22"/>
              </w:rPr>
            </w:pPr>
            <w:r>
              <w:rPr>
                <w:rFonts w:cs="Arial"/>
                <w:sz w:val="22"/>
                <w:szCs w:val="22"/>
              </w:rPr>
              <w:t>Jo Hall</w:t>
            </w:r>
          </w:p>
        </w:tc>
        <w:tc>
          <w:tcPr>
            <w:tcW w:w="1397" w:type="dxa"/>
          </w:tcPr>
          <w:p w:rsidR="003213C1" w:rsidRPr="00A76B11" w:rsidRDefault="003213C1" w:rsidP="003213C1">
            <w:pPr>
              <w:rPr>
                <w:rFonts w:cs="Arial"/>
                <w:sz w:val="22"/>
                <w:szCs w:val="22"/>
              </w:rPr>
            </w:pPr>
            <w:r>
              <w:rPr>
                <w:rFonts w:cs="Arial"/>
                <w:sz w:val="22"/>
                <w:szCs w:val="22"/>
              </w:rPr>
              <w:t>September 2019</w:t>
            </w:r>
          </w:p>
        </w:tc>
      </w:tr>
      <w:tr w:rsidR="006A24AE" w:rsidRPr="00A76B11" w:rsidTr="00CC68A9">
        <w:tc>
          <w:tcPr>
            <w:tcW w:w="1721" w:type="dxa"/>
          </w:tcPr>
          <w:p w:rsidR="006A24AE" w:rsidRDefault="006A24AE" w:rsidP="006A24AE">
            <w:r w:rsidRPr="00D16154">
              <w:rPr>
                <w:rFonts w:cs="Arial"/>
                <w:b/>
                <w:i/>
                <w:sz w:val="22"/>
                <w:szCs w:val="22"/>
              </w:rPr>
              <w:t>Previous Minutes</w:t>
            </w:r>
            <w:r>
              <w:rPr>
                <w:rFonts w:cs="Arial"/>
                <w:b/>
                <w:i/>
                <w:sz w:val="22"/>
                <w:szCs w:val="22"/>
              </w:rPr>
              <w:t xml:space="preserve">; </w:t>
            </w:r>
            <w:r w:rsidRPr="00090B3D">
              <w:rPr>
                <w:rFonts w:cs="Arial"/>
                <w:b/>
                <w:i/>
                <w:sz w:val="22"/>
                <w:szCs w:val="22"/>
              </w:rPr>
              <w:t>CSP Update and Turning Corners</w:t>
            </w:r>
          </w:p>
        </w:tc>
        <w:tc>
          <w:tcPr>
            <w:tcW w:w="1394" w:type="dxa"/>
          </w:tcPr>
          <w:p w:rsidR="006A24AE" w:rsidRDefault="006A24AE" w:rsidP="006A24AE">
            <w:r>
              <w:rPr>
                <w:rFonts w:cs="Arial"/>
                <w:b/>
                <w:i/>
                <w:sz w:val="22"/>
                <w:szCs w:val="22"/>
              </w:rPr>
              <w:t>2019-03-</w:t>
            </w:r>
            <w:r w:rsidRPr="005A4793">
              <w:rPr>
                <w:rFonts w:cs="Arial"/>
                <w:b/>
                <w:i/>
                <w:sz w:val="22"/>
                <w:szCs w:val="22"/>
              </w:rPr>
              <w:t>21 2.25</w:t>
            </w:r>
          </w:p>
        </w:tc>
        <w:tc>
          <w:tcPr>
            <w:tcW w:w="9474" w:type="dxa"/>
          </w:tcPr>
          <w:p w:rsidR="006A24AE" w:rsidRPr="006A24AE" w:rsidRDefault="006A24AE" w:rsidP="006A24AE">
            <w:pPr>
              <w:jc w:val="both"/>
              <w:rPr>
                <w:rFonts w:cs="Arial"/>
                <w:i/>
                <w:sz w:val="22"/>
                <w:szCs w:val="22"/>
              </w:rPr>
            </w:pPr>
            <w:r w:rsidRPr="006A24AE">
              <w:rPr>
                <w:rFonts w:cs="Arial"/>
                <w:i/>
                <w:sz w:val="22"/>
                <w:szCs w:val="22"/>
              </w:rPr>
              <w:t>Threshold tool conversations in relation to adolescents to be held at the MET Subgroup.</w:t>
            </w:r>
          </w:p>
          <w:p w:rsidR="006A24AE" w:rsidRPr="006A24AE" w:rsidRDefault="006A24AE" w:rsidP="006A24AE">
            <w:pPr>
              <w:jc w:val="both"/>
              <w:rPr>
                <w:rFonts w:cs="Arial"/>
                <w:i/>
                <w:sz w:val="22"/>
                <w:szCs w:val="22"/>
              </w:rPr>
            </w:pPr>
          </w:p>
        </w:tc>
        <w:tc>
          <w:tcPr>
            <w:tcW w:w="1366" w:type="dxa"/>
          </w:tcPr>
          <w:p w:rsidR="006A24AE" w:rsidRPr="00B60D41" w:rsidRDefault="006A24AE" w:rsidP="006A24AE">
            <w:pPr>
              <w:rPr>
                <w:rFonts w:cs="Arial"/>
                <w:sz w:val="22"/>
                <w:szCs w:val="22"/>
              </w:rPr>
            </w:pPr>
            <w:r>
              <w:rPr>
                <w:rFonts w:cs="Arial"/>
                <w:sz w:val="22"/>
                <w:szCs w:val="22"/>
              </w:rPr>
              <w:t>TSCB Coordinator / MET Subgroup</w:t>
            </w:r>
          </w:p>
        </w:tc>
        <w:tc>
          <w:tcPr>
            <w:tcW w:w="1397" w:type="dxa"/>
          </w:tcPr>
          <w:p w:rsidR="006A24AE" w:rsidRPr="00A76B11" w:rsidRDefault="006A24AE" w:rsidP="006A24AE">
            <w:pPr>
              <w:rPr>
                <w:rFonts w:cs="Arial"/>
                <w:sz w:val="22"/>
                <w:szCs w:val="22"/>
              </w:rPr>
            </w:pPr>
            <w:r>
              <w:rPr>
                <w:rFonts w:cs="Arial"/>
                <w:sz w:val="22"/>
                <w:szCs w:val="22"/>
              </w:rPr>
              <w:t>April 2019</w:t>
            </w:r>
          </w:p>
        </w:tc>
      </w:tr>
      <w:tr w:rsidR="006A24AE" w:rsidRPr="00A76B11" w:rsidTr="00CC68A9">
        <w:tc>
          <w:tcPr>
            <w:tcW w:w="1721" w:type="dxa"/>
          </w:tcPr>
          <w:p w:rsidR="006A24AE" w:rsidRDefault="006A24AE" w:rsidP="006A24AE">
            <w:r w:rsidRPr="0041169C">
              <w:rPr>
                <w:rFonts w:cs="Arial"/>
                <w:b/>
                <w:i/>
                <w:sz w:val="22"/>
                <w:szCs w:val="22"/>
              </w:rPr>
              <w:t>Previous Minutes; CSP Update and Turning Corners</w:t>
            </w:r>
          </w:p>
        </w:tc>
        <w:tc>
          <w:tcPr>
            <w:tcW w:w="1394" w:type="dxa"/>
          </w:tcPr>
          <w:p w:rsidR="006A24AE" w:rsidRDefault="006A24AE" w:rsidP="006A24AE">
            <w:r>
              <w:rPr>
                <w:rFonts w:cs="Arial"/>
                <w:b/>
                <w:i/>
                <w:sz w:val="22"/>
                <w:szCs w:val="22"/>
              </w:rPr>
              <w:t>2019-03-</w:t>
            </w:r>
            <w:r w:rsidRPr="00B60D41">
              <w:rPr>
                <w:rFonts w:cs="Arial"/>
                <w:b/>
                <w:i/>
                <w:sz w:val="22"/>
                <w:szCs w:val="22"/>
              </w:rPr>
              <w:t>21 2.30</w:t>
            </w:r>
          </w:p>
        </w:tc>
        <w:tc>
          <w:tcPr>
            <w:tcW w:w="9474" w:type="dxa"/>
          </w:tcPr>
          <w:p w:rsidR="006A24AE" w:rsidRPr="006A24AE" w:rsidRDefault="006A24AE" w:rsidP="006A24AE">
            <w:pPr>
              <w:jc w:val="both"/>
              <w:rPr>
                <w:rFonts w:cs="Arial"/>
                <w:i/>
                <w:sz w:val="22"/>
                <w:szCs w:val="22"/>
              </w:rPr>
            </w:pPr>
            <w:r w:rsidRPr="006A24AE">
              <w:rPr>
                <w:rFonts w:cs="Arial"/>
                <w:i/>
                <w:sz w:val="22"/>
                <w:szCs w:val="22"/>
              </w:rPr>
              <w:t>A response to Alex Stuckey’s view to reduce threshold in Turning Corners will be formulated to seek assurance.</w:t>
            </w:r>
          </w:p>
          <w:p w:rsidR="006A24AE" w:rsidRPr="006A24AE" w:rsidRDefault="006A24AE" w:rsidP="006A24AE">
            <w:pPr>
              <w:jc w:val="both"/>
              <w:rPr>
                <w:rFonts w:cs="Arial"/>
                <w:b/>
                <w:i/>
                <w:sz w:val="22"/>
                <w:szCs w:val="22"/>
              </w:rPr>
            </w:pPr>
          </w:p>
        </w:tc>
        <w:tc>
          <w:tcPr>
            <w:tcW w:w="1366" w:type="dxa"/>
          </w:tcPr>
          <w:p w:rsidR="006A24AE" w:rsidRDefault="006A24AE" w:rsidP="006A24AE">
            <w:pPr>
              <w:rPr>
                <w:rFonts w:cs="Arial"/>
                <w:sz w:val="22"/>
                <w:szCs w:val="22"/>
              </w:rPr>
            </w:pPr>
            <w:r>
              <w:rPr>
                <w:rFonts w:cs="Arial"/>
                <w:sz w:val="22"/>
                <w:szCs w:val="22"/>
              </w:rPr>
              <w:t>Nick Hollins</w:t>
            </w:r>
          </w:p>
        </w:tc>
        <w:tc>
          <w:tcPr>
            <w:tcW w:w="1397" w:type="dxa"/>
          </w:tcPr>
          <w:p w:rsidR="006A24AE" w:rsidRPr="00A76B11" w:rsidRDefault="006A24AE" w:rsidP="006A24AE">
            <w:pPr>
              <w:rPr>
                <w:rFonts w:cs="Arial"/>
                <w:sz w:val="22"/>
                <w:szCs w:val="22"/>
              </w:rPr>
            </w:pPr>
            <w:r>
              <w:rPr>
                <w:rFonts w:cs="Arial"/>
                <w:sz w:val="22"/>
                <w:szCs w:val="22"/>
              </w:rPr>
              <w:t>September 2019</w:t>
            </w:r>
          </w:p>
        </w:tc>
      </w:tr>
      <w:tr w:rsidR="006A24AE" w:rsidRPr="00A76B11" w:rsidTr="00CC68A9">
        <w:tc>
          <w:tcPr>
            <w:tcW w:w="1721" w:type="dxa"/>
          </w:tcPr>
          <w:p w:rsidR="006A24AE" w:rsidRDefault="006A24AE" w:rsidP="006A24AE">
            <w:r w:rsidRPr="0041169C">
              <w:rPr>
                <w:rFonts w:cs="Arial"/>
                <w:b/>
                <w:i/>
                <w:sz w:val="22"/>
                <w:szCs w:val="22"/>
              </w:rPr>
              <w:t>Previous Minutes; CSP Update and Turning Corners</w:t>
            </w:r>
          </w:p>
        </w:tc>
        <w:tc>
          <w:tcPr>
            <w:tcW w:w="1394" w:type="dxa"/>
          </w:tcPr>
          <w:p w:rsidR="006A24AE" w:rsidRDefault="006A24AE" w:rsidP="006A24AE">
            <w:r>
              <w:rPr>
                <w:rFonts w:cs="Arial"/>
                <w:b/>
                <w:i/>
                <w:sz w:val="22"/>
                <w:szCs w:val="22"/>
              </w:rPr>
              <w:t>2019-03-</w:t>
            </w:r>
            <w:r w:rsidRPr="00B60D41">
              <w:rPr>
                <w:rFonts w:cs="Arial"/>
                <w:b/>
                <w:i/>
                <w:sz w:val="22"/>
                <w:szCs w:val="22"/>
              </w:rPr>
              <w:t>21 2.31</w:t>
            </w:r>
          </w:p>
        </w:tc>
        <w:tc>
          <w:tcPr>
            <w:tcW w:w="9474" w:type="dxa"/>
          </w:tcPr>
          <w:p w:rsidR="006A24AE" w:rsidRPr="00B60D41" w:rsidRDefault="006A24AE" w:rsidP="006A24AE">
            <w:pPr>
              <w:jc w:val="both"/>
              <w:rPr>
                <w:rFonts w:cs="Arial"/>
                <w:sz w:val="22"/>
                <w:szCs w:val="22"/>
              </w:rPr>
            </w:pPr>
            <w:r w:rsidRPr="00B60D41">
              <w:rPr>
                <w:rFonts w:cs="Arial"/>
                <w:i/>
                <w:sz w:val="22"/>
                <w:szCs w:val="22"/>
              </w:rPr>
              <w:t>AS to provide case studies for testing within the MET and QA Subgroups. 13</w:t>
            </w:r>
            <w:r w:rsidRPr="00B60D41">
              <w:rPr>
                <w:rFonts w:cs="Arial"/>
                <w:i/>
                <w:sz w:val="22"/>
                <w:szCs w:val="22"/>
                <w:vertAlign w:val="superscript"/>
              </w:rPr>
              <w:t>th</w:t>
            </w:r>
            <w:r w:rsidRPr="00B60D41">
              <w:rPr>
                <w:rFonts w:cs="Arial"/>
                <w:i/>
                <w:sz w:val="22"/>
                <w:szCs w:val="22"/>
              </w:rPr>
              <w:t xml:space="preserve"> June 2019. Alex Stuckey. NHs has received Case Studies which will be</w:t>
            </w:r>
            <w:r>
              <w:rPr>
                <w:rFonts w:cs="Arial"/>
                <w:i/>
                <w:sz w:val="22"/>
                <w:szCs w:val="22"/>
              </w:rPr>
              <w:t xml:space="preserve"> shared with Board Members</w:t>
            </w:r>
            <w:r>
              <w:rPr>
                <w:rFonts w:cs="Arial"/>
                <w:b/>
                <w:sz w:val="22"/>
                <w:szCs w:val="22"/>
              </w:rPr>
              <w:t>.</w:t>
            </w:r>
          </w:p>
          <w:p w:rsidR="006A24AE" w:rsidRPr="00B60D41" w:rsidRDefault="006A24AE" w:rsidP="006A24AE">
            <w:pPr>
              <w:jc w:val="both"/>
              <w:rPr>
                <w:rFonts w:cs="Arial"/>
                <w:b/>
                <w:i/>
                <w:sz w:val="22"/>
                <w:szCs w:val="22"/>
              </w:rPr>
            </w:pPr>
          </w:p>
        </w:tc>
        <w:tc>
          <w:tcPr>
            <w:tcW w:w="1366" w:type="dxa"/>
          </w:tcPr>
          <w:p w:rsidR="006A24AE" w:rsidRDefault="006A24AE" w:rsidP="006A24AE">
            <w:pPr>
              <w:rPr>
                <w:rFonts w:cs="Arial"/>
                <w:sz w:val="22"/>
                <w:szCs w:val="22"/>
              </w:rPr>
            </w:pPr>
            <w:r>
              <w:rPr>
                <w:rFonts w:cs="Arial"/>
                <w:sz w:val="22"/>
                <w:szCs w:val="22"/>
              </w:rPr>
              <w:t>Nick Hollins / Lucie Saunders</w:t>
            </w:r>
          </w:p>
        </w:tc>
        <w:tc>
          <w:tcPr>
            <w:tcW w:w="1397" w:type="dxa"/>
          </w:tcPr>
          <w:p w:rsidR="006A24AE" w:rsidRPr="00A76B11" w:rsidRDefault="006A24AE" w:rsidP="006A24AE">
            <w:pPr>
              <w:rPr>
                <w:rFonts w:cs="Arial"/>
                <w:sz w:val="22"/>
                <w:szCs w:val="22"/>
              </w:rPr>
            </w:pPr>
            <w:r>
              <w:rPr>
                <w:rFonts w:cs="Arial"/>
                <w:sz w:val="22"/>
                <w:szCs w:val="22"/>
              </w:rPr>
              <w:t>September 2019</w:t>
            </w:r>
          </w:p>
        </w:tc>
      </w:tr>
      <w:tr w:rsidR="00250FF1" w:rsidRPr="00A76B11" w:rsidTr="00CC68A9">
        <w:tc>
          <w:tcPr>
            <w:tcW w:w="1721" w:type="dxa"/>
          </w:tcPr>
          <w:p w:rsidR="00250FF1" w:rsidRDefault="006A24AE" w:rsidP="00250FF1">
            <w:pPr>
              <w:rPr>
                <w:rFonts w:cs="Arial"/>
                <w:sz w:val="22"/>
                <w:szCs w:val="22"/>
              </w:rPr>
            </w:pPr>
            <w:r>
              <w:rPr>
                <w:rFonts w:cs="Arial"/>
                <w:sz w:val="22"/>
                <w:szCs w:val="22"/>
              </w:rPr>
              <w:t>LADO Role</w:t>
            </w:r>
          </w:p>
        </w:tc>
        <w:tc>
          <w:tcPr>
            <w:tcW w:w="1394" w:type="dxa"/>
          </w:tcPr>
          <w:p w:rsidR="00250FF1" w:rsidRDefault="006A24AE" w:rsidP="00250FF1">
            <w:pPr>
              <w:rPr>
                <w:rFonts w:cs="Arial"/>
                <w:b/>
                <w:i/>
                <w:sz w:val="22"/>
                <w:szCs w:val="22"/>
              </w:rPr>
            </w:pPr>
            <w:r>
              <w:rPr>
                <w:rFonts w:cs="Arial"/>
                <w:b/>
                <w:i/>
                <w:sz w:val="22"/>
                <w:szCs w:val="22"/>
              </w:rPr>
              <w:t>2019-06-13 2.11</w:t>
            </w:r>
          </w:p>
        </w:tc>
        <w:tc>
          <w:tcPr>
            <w:tcW w:w="9474" w:type="dxa"/>
          </w:tcPr>
          <w:p w:rsidR="00250FF1" w:rsidRDefault="00250FF1" w:rsidP="00250FF1">
            <w:pPr>
              <w:jc w:val="both"/>
              <w:rPr>
                <w:rFonts w:cs="Arial"/>
                <w:b/>
                <w:sz w:val="22"/>
                <w:szCs w:val="22"/>
              </w:rPr>
            </w:pPr>
            <w:r w:rsidRPr="00E70784">
              <w:rPr>
                <w:rFonts w:cs="Arial"/>
                <w:sz w:val="22"/>
                <w:szCs w:val="22"/>
              </w:rPr>
              <w:t>LS will coordinate contact details from Board Members for CP to link in with as LADO</w:t>
            </w:r>
            <w:r>
              <w:rPr>
                <w:rFonts w:cs="Arial"/>
                <w:b/>
                <w:sz w:val="22"/>
                <w:szCs w:val="22"/>
              </w:rPr>
              <w:t>.</w:t>
            </w:r>
          </w:p>
          <w:p w:rsidR="00250FF1" w:rsidRPr="00BA544D" w:rsidRDefault="00250FF1" w:rsidP="00250FF1">
            <w:pPr>
              <w:jc w:val="both"/>
              <w:rPr>
                <w:rFonts w:cs="Arial"/>
                <w:b/>
                <w:sz w:val="22"/>
                <w:szCs w:val="22"/>
              </w:rPr>
            </w:pPr>
          </w:p>
        </w:tc>
        <w:tc>
          <w:tcPr>
            <w:tcW w:w="1366" w:type="dxa"/>
          </w:tcPr>
          <w:p w:rsidR="00250FF1" w:rsidRDefault="00250FF1" w:rsidP="00250FF1">
            <w:pPr>
              <w:rPr>
                <w:rFonts w:cs="Arial"/>
                <w:sz w:val="22"/>
                <w:szCs w:val="22"/>
              </w:rPr>
            </w:pPr>
            <w:r>
              <w:rPr>
                <w:rFonts w:cs="Arial"/>
                <w:sz w:val="22"/>
                <w:szCs w:val="22"/>
              </w:rPr>
              <w:t>Lucie Saunders</w:t>
            </w:r>
          </w:p>
          <w:p w:rsidR="00250FF1" w:rsidRPr="00A76B11" w:rsidRDefault="00250FF1" w:rsidP="00250FF1">
            <w:pPr>
              <w:rPr>
                <w:rFonts w:cs="Arial"/>
                <w:sz w:val="22"/>
                <w:szCs w:val="22"/>
              </w:rPr>
            </w:pPr>
          </w:p>
        </w:tc>
        <w:tc>
          <w:tcPr>
            <w:tcW w:w="1397" w:type="dxa"/>
          </w:tcPr>
          <w:p w:rsidR="00250FF1" w:rsidRPr="00A76B11" w:rsidRDefault="00250FF1" w:rsidP="00250FF1">
            <w:pPr>
              <w:rPr>
                <w:rFonts w:cs="Arial"/>
                <w:sz w:val="22"/>
                <w:szCs w:val="22"/>
              </w:rPr>
            </w:pPr>
            <w:r>
              <w:rPr>
                <w:rFonts w:cs="Arial"/>
                <w:sz w:val="22"/>
                <w:szCs w:val="22"/>
              </w:rPr>
              <w:t>June 2019</w:t>
            </w:r>
          </w:p>
        </w:tc>
      </w:tr>
      <w:tr w:rsidR="00250FF1" w:rsidRPr="00A76B11" w:rsidTr="00CC68A9">
        <w:tc>
          <w:tcPr>
            <w:tcW w:w="1721" w:type="dxa"/>
          </w:tcPr>
          <w:p w:rsidR="00250FF1" w:rsidRDefault="006A24AE" w:rsidP="00250FF1">
            <w:pPr>
              <w:rPr>
                <w:rFonts w:cs="Arial"/>
                <w:sz w:val="22"/>
                <w:szCs w:val="22"/>
              </w:rPr>
            </w:pPr>
            <w:r>
              <w:rPr>
                <w:rFonts w:cs="Arial"/>
                <w:sz w:val="22"/>
                <w:szCs w:val="22"/>
              </w:rPr>
              <w:t>Working Together 2018 Update</w:t>
            </w:r>
          </w:p>
        </w:tc>
        <w:tc>
          <w:tcPr>
            <w:tcW w:w="1394" w:type="dxa"/>
          </w:tcPr>
          <w:p w:rsidR="00250FF1" w:rsidRDefault="006A24AE" w:rsidP="00250FF1">
            <w:pPr>
              <w:rPr>
                <w:rFonts w:cs="Arial"/>
                <w:b/>
                <w:i/>
                <w:sz w:val="22"/>
                <w:szCs w:val="22"/>
              </w:rPr>
            </w:pPr>
            <w:r>
              <w:rPr>
                <w:rFonts w:cs="Arial"/>
                <w:b/>
                <w:i/>
                <w:sz w:val="22"/>
                <w:szCs w:val="22"/>
              </w:rPr>
              <w:t>2019-06-13 3.3</w:t>
            </w:r>
          </w:p>
        </w:tc>
        <w:tc>
          <w:tcPr>
            <w:tcW w:w="9474" w:type="dxa"/>
          </w:tcPr>
          <w:p w:rsidR="00250FF1" w:rsidRPr="006226E1" w:rsidRDefault="00250FF1" w:rsidP="00250FF1">
            <w:pPr>
              <w:jc w:val="both"/>
              <w:rPr>
                <w:rFonts w:cs="Arial"/>
                <w:b/>
                <w:sz w:val="22"/>
                <w:szCs w:val="22"/>
              </w:rPr>
            </w:pPr>
            <w:r w:rsidRPr="006226E1">
              <w:rPr>
                <w:rFonts w:cs="Arial"/>
                <w:sz w:val="22"/>
                <w:szCs w:val="22"/>
              </w:rPr>
              <w:t>NH will email to the Board the Final Report including responses from consultations.</w:t>
            </w:r>
          </w:p>
          <w:p w:rsidR="00250FF1" w:rsidRPr="00A76B11" w:rsidRDefault="00250FF1" w:rsidP="00250FF1">
            <w:pPr>
              <w:rPr>
                <w:rFonts w:cs="Arial"/>
                <w:sz w:val="22"/>
                <w:szCs w:val="22"/>
              </w:rPr>
            </w:pPr>
          </w:p>
        </w:tc>
        <w:tc>
          <w:tcPr>
            <w:tcW w:w="1366" w:type="dxa"/>
          </w:tcPr>
          <w:p w:rsidR="00250FF1" w:rsidRPr="00A76B11" w:rsidRDefault="00250FF1" w:rsidP="00250FF1">
            <w:pPr>
              <w:rPr>
                <w:rFonts w:cs="Arial"/>
                <w:sz w:val="22"/>
                <w:szCs w:val="22"/>
              </w:rPr>
            </w:pPr>
            <w:r>
              <w:rPr>
                <w:rFonts w:cs="Arial"/>
                <w:sz w:val="22"/>
                <w:szCs w:val="22"/>
              </w:rPr>
              <w:t>Nick Hollins</w:t>
            </w:r>
          </w:p>
        </w:tc>
        <w:tc>
          <w:tcPr>
            <w:tcW w:w="1397" w:type="dxa"/>
          </w:tcPr>
          <w:p w:rsidR="00250FF1" w:rsidRPr="00A76B11" w:rsidRDefault="00250FF1" w:rsidP="00250FF1">
            <w:pPr>
              <w:rPr>
                <w:rFonts w:cs="Arial"/>
                <w:sz w:val="22"/>
                <w:szCs w:val="22"/>
              </w:rPr>
            </w:pPr>
            <w:r>
              <w:rPr>
                <w:rFonts w:cs="Arial"/>
                <w:sz w:val="22"/>
                <w:szCs w:val="22"/>
              </w:rPr>
              <w:t>June 2019</w:t>
            </w:r>
          </w:p>
        </w:tc>
      </w:tr>
      <w:tr w:rsidR="00250FF1" w:rsidRPr="00A76B11" w:rsidTr="00CC68A9">
        <w:tc>
          <w:tcPr>
            <w:tcW w:w="1721" w:type="dxa"/>
          </w:tcPr>
          <w:p w:rsidR="00250FF1" w:rsidRDefault="006A24AE" w:rsidP="00250FF1">
            <w:pPr>
              <w:rPr>
                <w:rFonts w:cs="Arial"/>
                <w:sz w:val="22"/>
                <w:szCs w:val="22"/>
              </w:rPr>
            </w:pPr>
            <w:r>
              <w:rPr>
                <w:rFonts w:cs="Arial"/>
                <w:sz w:val="22"/>
                <w:szCs w:val="22"/>
              </w:rPr>
              <w:t>Future Training Arrangements</w:t>
            </w:r>
          </w:p>
        </w:tc>
        <w:tc>
          <w:tcPr>
            <w:tcW w:w="1394" w:type="dxa"/>
          </w:tcPr>
          <w:p w:rsidR="00250FF1" w:rsidRDefault="006A24AE" w:rsidP="00250FF1">
            <w:pPr>
              <w:rPr>
                <w:rFonts w:cs="Arial"/>
                <w:b/>
                <w:i/>
                <w:sz w:val="22"/>
                <w:szCs w:val="22"/>
              </w:rPr>
            </w:pPr>
            <w:r>
              <w:rPr>
                <w:rFonts w:cs="Arial"/>
                <w:b/>
                <w:i/>
                <w:sz w:val="22"/>
                <w:szCs w:val="22"/>
              </w:rPr>
              <w:t>2019-06-13 5.16</w:t>
            </w:r>
          </w:p>
        </w:tc>
        <w:tc>
          <w:tcPr>
            <w:tcW w:w="9474" w:type="dxa"/>
          </w:tcPr>
          <w:p w:rsidR="00250FF1" w:rsidRPr="003D3B27" w:rsidRDefault="00250FF1" w:rsidP="003D3B27">
            <w:pPr>
              <w:jc w:val="both"/>
              <w:rPr>
                <w:rFonts w:cs="Arial"/>
                <w:sz w:val="22"/>
                <w:szCs w:val="22"/>
              </w:rPr>
            </w:pPr>
            <w:r w:rsidRPr="003D3B27">
              <w:rPr>
                <w:rFonts w:cs="Arial"/>
                <w:sz w:val="22"/>
                <w:szCs w:val="22"/>
              </w:rPr>
              <w:t>NH asked for an Action to bring together a group for Health and Social Care to discuss identifying neglect and the referral processes for this.</w:t>
            </w:r>
          </w:p>
          <w:p w:rsidR="00250FF1" w:rsidRDefault="00250FF1" w:rsidP="00250FF1">
            <w:pPr>
              <w:rPr>
                <w:rFonts w:cs="Arial"/>
                <w:sz w:val="22"/>
                <w:szCs w:val="22"/>
              </w:rPr>
            </w:pPr>
          </w:p>
        </w:tc>
        <w:tc>
          <w:tcPr>
            <w:tcW w:w="1366" w:type="dxa"/>
          </w:tcPr>
          <w:p w:rsidR="00250FF1" w:rsidRPr="00A76B11" w:rsidRDefault="00250FF1" w:rsidP="00250FF1">
            <w:pPr>
              <w:rPr>
                <w:rFonts w:cs="Arial"/>
                <w:sz w:val="22"/>
                <w:szCs w:val="22"/>
              </w:rPr>
            </w:pPr>
            <w:r>
              <w:rPr>
                <w:rFonts w:cs="Arial"/>
                <w:sz w:val="22"/>
                <w:szCs w:val="22"/>
              </w:rPr>
              <w:t>Nick Hollins</w:t>
            </w:r>
          </w:p>
        </w:tc>
        <w:tc>
          <w:tcPr>
            <w:tcW w:w="1397" w:type="dxa"/>
          </w:tcPr>
          <w:p w:rsidR="00250FF1" w:rsidRPr="00A76B11" w:rsidRDefault="00250FF1" w:rsidP="00250FF1">
            <w:pPr>
              <w:rPr>
                <w:rFonts w:cs="Arial"/>
                <w:sz w:val="22"/>
                <w:szCs w:val="22"/>
              </w:rPr>
            </w:pPr>
            <w:r>
              <w:rPr>
                <w:rFonts w:cs="Arial"/>
                <w:sz w:val="22"/>
                <w:szCs w:val="22"/>
              </w:rPr>
              <w:t>June 2019</w:t>
            </w:r>
          </w:p>
        </w:tc>
      </w:tr>
      <w:tr w:rsidR="003D3B27" w:rsidRPr="00A76B11" w:rsidTr="003D3B27">
        <w:trPr>
          <w:trHeight w:val="307"/>
        </w:trPr>
        <w:tc>
          <w:tcPr>
            <w:tcW w:w="1721" w:type="dxa"/>
          </w:tcPr>
          <w:p w:rsidR="003D3B27" w:rsidRDefault="006A24AE" w:rsidP="003D3B27">
            <w:pPr>
              <w:rPr>
                <w:rFonts w:cs="Arial"/>
                <w:sz w:val="22"/>
                <w:szCs w:val="22"/>
              </w:rPr>
            </w:pPr>
            <w:r>
              <w:rPr>
                <w:rFonts w:cs="Arial"/>
                <w:sz w:val="22"/>
                <w:szCs w:val="22"/>
              </w:rPr>
              <w:lastRenderedPageBreak/>
              <w:t>Dartington Research Survey</w:t>
            </w:r>
          </w:p>
        </w:tc>
        <w:tc>
          <w:tcPr>
            <w:tcW w:w="1394" w:type="dxa"/>
          </w:tcPr>
          <w:p w:rsidR="003D3B27" w:rsidRDefault="006A24AE" w:rsidP="003D3B27">
            <w:pPr>
              <w:rPr>
                <w:rFonts w:cs="Arial"/>
                <w:b/>
                <w:i/>
                <w:sz w:val="22"/>
                <w:szCs w:val="22"/>
              </w:rPr>
            </w:pPr>
            <w:r>
              <w:rPr>
                <w:rFonts w:cs="Arial"/>
                <w:b/>
                <w:i/>
                <w:sz w:val="22"/>
                <w:szCs w:val="22"/>
              </w:rPr>
              <w:t>2019-06-13 6.21</w:t>
            </w:r>
          </w:p>
        </w:tc>
        <w:tc>
          <w:tcPr>
            <w:tcW w:w="9474" w:type="dxa"/>
          </w:tcPr>
          <w:p w:rsidR="003D3B27" w:rsidRDefault="003D3B27" w:rsidP="003D3B27">
            <w:pPr>
              <w:rPr>
                <w:rFonts w:cs="Arial"/>
                <w:sz w:val="22"/>
                <w:szCs w:val="22"/>
              </w:rPr>
            </w:pPr>
            <w:r>
              <w:rPr>
                <w:rFonts w:cs="Arial"/>
                <w:sz w:val="22"/>
                <w:szCs w:val="22"/>
              </w:rPr>
              <w:t>CH will request clarification on whether the data within the Dartington Research Survey and Good Childhood Index can be used and shared wider.</w:t>
            </w:r>
          </w:p>
          <w:p w:rsidR="003D3B27" w:rsidRDefault="003D3B27" w:rsidP="003D3B27">
            <w:pPr>
              <w:rPr>
                <w:rFonts w:cs="Arial"/>
                <w:sz w:val="22"/>
                <w:szCs w:val="22"/>
              </w:rPr>
            </w:pPr>
          </w:p>
        </w:tc>
        <w:tc>
          <w:tcPr>
            <w:tcW w:w="1366" w:type="dxa"/>
          </w:tcPr>
          <w:p w:rsidR="003D3B27" w:rsidRPr="00A76B11" w:rsidRDefault="003D3B27" w:rsidP="003D3B27">
            <w:pPr>
              <w:rPr>
                <w:rFonts w:cs="Arial"/>
                <w:sz w:val="22"/>
                <w:szCs w:val="22"/>
              </w:rPr>
            </w:pPr>
            <w:r>
              <w:rPr>
                <w:rFonts w:cs="Arial"/>
                <w:sz w:val="22"/>
                <w:szCs w:val="22"/>
              </w:rPr>
              <w:t>Cathy Hooper</w:t>
            </w:r>
          </w:p>
        </w:tc>
        <w:tc>
          <w:tcPr>
            <w:tcW w:w="1397" w:type="dxa"/>
          </w:tcPr>
          <w:p w:rsidR="003D3B27" w:rsidRPr="00A76B11" w:rsidRDefault="003D3B27" w:rsidP="003D3B27">
            <w:pPr>
              <w:rPr>
                <w:rFonts w:cs="Arial"/>
                <w:sz w:val="22"/>
                <w:szCs w:val="22"/>
              </w:rPr>
            </w:pPr>
            <w:r>
              <w:rPr>
                <w:rFonts w:cs="Arial"/>
                <w:sz w:val="22"/>
                <w:szCs w:val="22"/>
              </w:rPr>
              <w:t>June 2019</w:t>
            </w:r>
          </w:p>
        </w:tc>
      </w:tr>
      <w:tr w:rsidR="003D3B27" w:rsidRPr="00A76B11" w:rsidTr="003D3B27">
        <w:trPr>
          <w:trHeight w:val="307"/>
        </w:trPr>
        <w:tc>
          <w:tcPr>
            <w:tcW w:w="1721" w:type="dxa"/>
          </w:tcPr>
          <w:p w:rsidR="003D3B27" w:rsidRDefault="006A24AE" w:rsidP="003D3B27">
            <w:pPr>
              <w:rPr>
                <w:rFonts w:cs="Arial"/>
                <w:sz w:val="22"/>
                <w:szCs w:val="22"/>
              </w:rPr>
            </w:pPr>
            <w:r>
              <w:rPr>
                <w:rFonts w:cs="Arial"/>
                <w:sz w:val="22"/>
                <w:szCs w:val="22"/>
              </w:rPr>
              <w:t>Graded Care Profile / Neglect Tool</w:t>
            </w:r>
          </w:p>
        </w:tc>
        <w:tc>
          <w:tcPr>
            <w:tcW w:w="1394" w:type="dxa"/>
          </w:tcPr>
          <w:p w:rsidR="003D3B27" w:rsidRDefault="006A24AE" w:rsidP="003D3B27">
            <w:pPr>
              <w:rPr>
                <w:rFonts w:cs="Arial"/>
                <w:b/>
                <w:i/>
                <w:sz w:val="22"/>
                <w:szCs w:val="22"/>
              </w:rPr>
            </w:pPr>
            <w:r>
              <w:rPr>
                <w:rFonts w:cs="Arial"/>
                <w:b/>
                <w:i/>
                <w:sz w:val="22"/>
                <w:szCs w:val="22"/>
              </w:rPr>
              <w:t>2019-06-13 8.13</w:t>
            </w:r>
          </w:p>
        </w:tc>
        <w:tc>
          <w:tcPr>
            <w:tcW w:w="9474" w:type="dxa"/>
          </w:tcPr>
          <w:p w:rsidR="003D3B27" w:rsidRDefault="003D3B27" w:rsidP="003D3B27">
            <w:pPr>
              <w:rPr>
                <w:rFonts w:cs="Arial"/>
                <w:sz w:val="22"/>
                <w:szCs w:val="22"/>
              </w:rPr>
            </w:pPr>
            <w:r>
              <w:rPr>
                <w:rFonts w:cs="Arial"/>
                <w:sz w:val="22"/>
                <w:szCs w:val="22"/>
              </w:rPr>
              <w:t xml:space="preserve"> NH will take the responses to the MASH Steering Group with examples of where partners have felt the evidence supplied in the Graded Care Profile was enough.</w:t>
            </w:r>
          </w:p>
          <w:p w:rsidR="003D3B27" w:rsidRPr="00A76B11" w:rsidRDefault="003D3B27" w:rsidP="003D3B27">
            <w:pPr>
              <w:rPr>
                <w:rFonts w:cs="Arial"/>
                <w:sz w:val="22"/>
                <w:szCs w:val="22"/>
              </w:rPr>
            </w:pPr>
          </w:p>
        </w:tc>
        <w:tc>
          <w:tcPr>
            <w:tcW w:w="1366" w:type="dxa"/>
          </w:tcPr>
          <w:p w:rsidR="003D3B27" w:rsidRPr="00A76B11" w:rsidRDefault="003D3B27" w:rsidP="003D3B27">
            <w:pPr>
              <w:rPr>
                <w:rFonts w:cs="Arial"/>
                <w:sz w:val="22"/>
                <w:szCs w:val="22"/>
              </w:rPr>
            </w:pPr>
            <w:r>
              <w:rPr>
                <w:rFonts w:cs="Arial"/>
                <w:sz w:val="22"/>
                <w:szCs w:val="22"/>
              </w:rPr>
              <w:t>Nick Hollins</w:t>
            </w:r>
          </w:p>
        </w:tc>
        <w:tc>
          <w:tcPr>
            <w:tcW w:w="1397" w:type="dxa"/>
          </w:tcPr>
          <w:p w:rsidR="003D3B27" w:rsidRPr="00A76B11" w:rsidRDefault="003D3B27" w:rsidP="003D3B27">
            <w:pPr>
              <w:rPr>
                <w:rFonts w:cs="Arial"/>
                <w:sz w:val="22"/>
                <w:szCs w:val="22"/>
              </w:rPr>
            </w:pPr>
            <w:r>
              <w:rPr>
                <w:rFonts w:cs="Arial"/>
                <w:sz w:val="22"/>
                <w:szCs w:val="22"/>
              </w:rPr>
              <w:t>MASH Steering Group meeting</w:t>
            </w:r>
          </w:p>
        </w:tc>
      </w:tr>
    </w:tbl>
    <w:p w:rsidR="0039770B" w:rsidRPr="00F76C00" w:rsidRDefault="0039770B" w:rsidP="002054DF"/>
    <w:sectPr w:rsidR="0039770B" w:rsidRPr="00F76C00" w:rsidSect="0039770B">
      <w:pgSz w:w="16838" w:h="11906" w:orient="landscape" w:code="9"/>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328A" w:rsidRDefault="00BD328A" w:rsidP="00A76B11">
      <w:r>
        <w:separator/>
      </w:r>
    </w:p>
  </w:endnote>
  <w:endnote w:type="continuationSeparator" w:id="0">
    <w:p w:rsidR="00BD328A" w:rsidRDefault="00BD328A" w:rsidP="00A76B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rsidP="00383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BD328A" w:rsidRDefault="00BD328A" w:rsidP="00383CB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rsidP="00383CB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A71B9">
      <w:rPr>
        <w:rStyle w:val="PageNumber"/>
        <w:noProof/>
      </w:rPr>
      <w:t>17</w:t>
    </w:r>
    <w:r>
      <w:rPr>
        <w:rStyle w:val="PageNumber"/>
      </w:rPr>
      <w:fldChar w:fldCharType="end"/>
    </w:r>
  </w:p>
  <w:p w:rsidR="00BD328A" w:rsidRDefault="00BD328A" w:rsidP="009B31B4">
    <w:pPr>
      <w:pStyle w:val="Footer"/>
      <w:rPr>
        <w:sz w:val="16"/>
        <w:szCs w:val="16"/>
      </w:rPr>
    </w:pPr>
    <w:r>
      <w:rPr>
        <w:sz w:val="16"/>
        <w:szCs w:val="16"/>
      </w:rPr>
      <w:t>TSCB Board</w:t>
    </w:r>
    <w:r w:rsidRPr="00587CAA">
      <w:rPr>
        <w:sz w:val="16"/>
        <w:szCs w:val="16"/>
      </w:rPr>
      <w:t xml:space="preserve"> minutes</w:t>
    </w:r>
    <w:r>
      <w:rPr>
        <w:sz w:val="16"/>
        <w:szCs w:val="16"/>
      </w:rPr>
      <w:t xml:space="preserve"> 13-06-2019</w:t>
    </w:r>
  </w:p>
  <w:p w:rsidR="00BD328A" w:rsidRPr="002054DF" w:rsidRDefault="00BD328A" w:rsidP="002054DF">
    <w:pPr>
      <w:pStyle w:val="Footer"/>
      <w:rPr>
        <w:sz w:val="16"/>
        <w:szCs w:val="16"/>
      </w:rPr>
    </w:pPr>
    <w:r>
      <w:rPr>
        <w:sz w:val="16"/>
        <w:szCs w:val="16"/>
      </w:rPr>
      <w:t>www.torbay.gov.uk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pPr>
      <w:pStyle w:val="Footer"/>
      <w:rPr>
        <w:sz w:val="16"/>
        <w:szCs w:val="16"/>
      </w:rPr>
    </w:pPr>
    <w:r w:rsidRPr="00587CAA">
      <w:rPr>
        <w:sz w:val="16"/>
        <w:szCs w:val="16"/>
      </w:rPr>
      <w:t>T</w:t>
    </w:r>
    <w:r>
      <w:rPr>
        <w:sz w:val="16"/>
        <w:szCs w:val="16"/>
      </w:rPr>
      <w:t>SCB Board</w:t>
    </w:r>
    <w:r w:rsidRPr="00587CAA">
      <w:rPr>
        <w:sz w:val="16"/>
        <w:szCs w:val="16"/>
      </w:rPr>
      <w:t xml:space="preserve"> minutes</w:t>
    </w:r>
    <w:r>
      <w:rPr>
        <w:sz w:val="16"/>
        <w:szCs w:val="16"/>
      </w:rPr>
      <w:t xml:space="preserve"> 13-06-2019</w:t>
    </w:r>
  </w:p>
  <w:p w:rsidR="00BD328A" w:rsidRPr="00587CAA" w:rsidRDefault="00BD328A">
    <w:pPr>
      <w:pStyle w:val="Footer"/>
      <w:rPr>
        <w:sz w:val="16"/>
        <w:szCs w:val="16"/>
      </w:rPr>
    </w:pPr>
    <w:r>
      <w:rPr>
        <w:sz w:val="16"/>
        <w:szCs w:val="16"/>
      </w:rPr>
      <w:t>www.torbay.gov.uk</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328A" w:rsidRDefault="00BD328A" w:rsidP="00A76B11">
      <w:r>
        <w:separator/>
      </w:r>
    </w:p>
  </w:footnote>
  <w:footnote w:type="continuationSeparator" w:id="0">
    <w:p w:rsidR="00BD328A" w:rsidRDefault="00BD328A" w:rsidP="00A76B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rsidP="00587CAA">
    <w:pPr>
      <w:pStyle w:val="Header"/>
      <w:jc w:val="righ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28A" w:rsidRDefault="00BD328A">
    <w:pPr>
      <w:pStyle w:val="Header"/>
    </w:pPr>
    <w:r>
      <w:rPr>
        <w:noProof/>
      </w:rPr>
      <w:drawing>
        <wp:anchor distT="0" distB="0" distL="114300" distR="114300" simplePos="0" relativeHeight="251658752" behindDoc="1" locked="0" layoutInCell="1" allowOverlap="1">
          <wp:simplePos x="0" y="0"/>
          <wp:positionH relativeFrom="column">
            <wp:posOffset>4907915</wp:posOffset>
          </wp:positionH>
          <wp:positionV relativeFrom="paragraph">
            <wp:posOffset>-381000</wp:posOffset>
          </wp:positionV>
          <wp:extent cx="2019300" cy="1428750"/>
          <wp:effectExtent l="0" t="0" r="0" b="0"/>
          <wp:wrapNone/>
          <wp:docPr id="6" name="Picture 6" descr="TSCB_on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SCB_onwhite"/>
                  <pic:cNvPicPr>
                    <a:picLocks noChangeAspect="1" noChangeArrowheads="1"/>
                  </pic:cNvPicPr>
                </pic:nvPicPr>
                <pic:blipFill>
                  <a:blip r:embed="rId1"/>
                  <a:srcRect/>
                  <a:stretch>
                    <a:fillRect/>
                  </a:stretch>
                </pic:blipFill>
                <pic:spPr bwMode="auto">
                  <a:xfrm>
                    <a:off x="0" y="0"/>
                    <a:ext cx="2019300" cy="142875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F61A25"/>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76D12AE"/>
    <w:multiLevelType w:val="multilevel"/>
    <w:tmpl w:val="01AEDF4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CF37DF8"/>
    <w:multiLevelType w:val="multilevel"/>
    <w:tmpl w:val="D2B85250"/>
    <w:lvl w:ilvl="0">
      <w:start w:val="5"/>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29E7C38"/>
    <w:multiLevelType w:val="hybridMultilevel"/>
    <w:tmpl w:val="EAC2AE6C"/>
    <w:lvl w:ilvl="0" w:tplc="72164762">
      <w:start w:val="1"/>
      <w:numFmt w:val="decimal"/>
      <w:lvlText w:val="10.%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34C04CF"/>
    <w:multiLevelType w:val="multilevel"/>
    <w:tmpl w:val="01AEDF48"/>
    <w:lvl w:ilvl="0">
      <w:start w:val="3"/>
      <w:numFmt w:val="decimal"/>
      <w:lvlText w:val="%1"/>
      <w:lvlJc w:val="left"/>
      <w:pPr>
        <w:ind w:left="360" w:hanging="360"/>
      </w:pPr>
      <w:rPr>
        <w:rFonts w:hint="default"/>
        <w:b w:val="0"/>
      </w:rPr>
    </w:lvl>
    <w:lvl w:ilvl="1">
      <w:start w:val="3"/>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15:restartNumberingAfterBreak="0">
    <w:nsid w:val="19B31DCD"/>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85401B"/>
    <w:multiLevelType w:val="multilevel"/>
    <w:tmpl w:val="31C49A00"/>
    <w:lvl w:ilvl="0">
      <w:start w:val="2"/>
      <w:numFmt w:val="decimal"/>
      <w:lvlText w:val="%1"/>
      <w:lvlJc w:val="left"/>
      <w:pPr>
        <w:ind w:left="420" w:hanging="420"/>
      </w:pPr>
      <w:rPr>
        <w:rFonts w:hint="default"/>
      </w:rPr>
    </w:lvl>
    <w:lvl w:ilvl="1">
      <w:start w:val="2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20729D0"/>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24AF1198"/>
    <w:multiLevelType w:val="multilevel"/>
    <w:tmpl w:val="01AEDF4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29350848"/>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AD01994"/>
    <w:multiLevelType w:val="multilevel"/>
    <w:tmpl w:val="17B01ACC"/>
    <w:lvl w:ilvl="0">
      <w:start w:val="1"/>
      <w:numFmt w:val="bullet"/>
      <w:lvlText w:val=""/>
      <w:lvlJc w:val="left"/>
      <w:pPr>
        <w:ind w:left="360" w:hanging="360"/>
      </w:pPr>
      <w:rPr>
        <w:rFonts w:ascii="Symbol" w:hAnsi="Symbol"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309C0780"/>
    <w:multiLevelType w:val="multilevel"/>
    <w:tmpl w:val="01AEDF4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7626C17"/>
    <w:multiLevelType w:val="multilevel"/>
    <w:tmpl w:val="01AEDF4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05D02F4"/>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2FE59A5"/>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EF9775C"/>
    <w:multiLevelType w:val="hybridMultilevel"/>
    <w:tmpl w:val="A9BC424E"/>
    <w:lvl w:ilvl="0" w:tplc="A0AEA89A">
      <w:start w:val="1"/>
      <w:numFmt w:val="decimal"/>
      <w:lvlText w:val="3.%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FBA54EE"/>
    <w:multiLevelType w:val="hybridMultilevel"/>
    <w:tmpl w:val="F642E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66DD5"/>
    <w:multiLevelType w:val="multilevel"/>
    <w:tmpl w:val="01AEDF48"/>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3DF646E"/>
    <w:multiLevelType w:val="multilevel"/>
    <w:tmpl w:val="41502DCE"/>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val="0"/>
        <w:i w:val="0"/>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9" w15:restartNumberingAfterBreak="0">
    <w:nsid w:val="59F12FD3"/>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A1B7E7C"/>
    <w:multiLevelType w:val="multilevel"/>
    <w:tmpl w:val="47F4B900"/>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5C6D0F14"/>
    <w:multiLevelType w:val="multilevel"/>
    <w:tmpl w:val="59046686"/>
    <w:lvl w:ilvl="0">
      <w:start w:val="1"/>
      <w:numFmt w:val="decimal"/>
      <w:lvlText w:val="%1"/>
      <w:lvlJc w:val="left"/>
      <w:pPr>
        <w:ind w:left="420" w:hanging="420"/>
      </w:pPr>
      <w:rPr>
        <w:rFonts w:hint="default"/>
        <w:b/>
      </w:rPr>
    </w:lvl>
    <w:lvl w:ilvl="1">
      <w:start w:val="12"/>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2" w15:restartNumberingAfterBreak="0">
    <w:nsid w:val="5D5555C1"/>
    <w:multiLevelType w:val="multilevel"/>
    <w:tmpl w:val="01AEDF4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63377FF8"/>
    <w:multiLevelType w:val="multilevel"/>
    <w:tmpl w:val="01AEDF4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42B0A8E"/>
    <w:multiLevelType w:val="multilevel"/>
    <w:tmpl w:val="01AEDF48"/>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66C323DA"/>
    <w:multiLevelType w:val="hybridMultilevel"/>
    <w:tmpl w:val="7004E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99D72A5"/>
    <w:multiLevelType w:val="multilevel"/>
    <w:tmpl w:val="E7C0530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C8756C1"/>
    <w:multiLevelType w:val="hybridMultilevel"/>
    <w:tmpl w:val="CD84E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E2129BA"/>
    <w:multiLevelType w:val="multilevel"/>
    <w:tmpl w:val="F508F8B8"/>
    <w:lvl w:ilvl="0">
      <w:start w:val="1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15:restartNumberingAfterBreak="0">
    <w:nsid w:val="76BB27DC"/>
    <w:multiLevelType w:val="multilevel"/>
    <w:tmpl w:val="A248520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0" w15:restartNumberingAfterBreak="0">
    <w:nsid w:val="7882565F"/>
    <w:multiLevelType w:val="multilevel"/>
    <w:tmpl w:val="95E4E924"/>
    <w:lvl w:ilvl="0">
      <w:start w:val="5"/>
      <w:numFmt w:val="decimal"/>
      <w:lvlText w:val="%1"/>
      <w:lvlJc w:val="left"/>
      <w:pPr>
        <w:ind w:left="420" w:hanging="420"/>
      </w:pPr>
      <w:rPr>
        <w:rFonts w:hint="default"/>
      </w:rPr>
    </w:lvl>
    <w:lvl w:ilvl="1">
      <w:start w:val="16"/>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EF839CD"/>
    <w:multiLevelType w:val="multilevel"/>
    <w:tmpl w:val="71ECFECE"/>
    <w:lvl w:ilvl="0">
      <w:start w:val="5"/>
      <w:numFmt w:val="decimal"/>
      <w:lvlText w:val="%1"/>
      <w:lvlJc w:val="left"/>
      <w:pPr>
        <w:ind w:left="360" w:hanging="360"/>
      </w:pPr>
      <w:rPr>
        <w:rFonts w:hint="default"/>
      </w:rPr>
    </w:lvl>
    <w:lvl w:ilvl="1">
      <w:start w:val="1"/>
      <w:numFmt w:val="decimal"/>
      <w:lvlText w:val="4.%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F7334EA"/>
    <w:multiLevelType w:val="multilevel"/>
    <w:tmpl w:val="424A68AE"/>
    <w:lvl w:ilvl="0">
      <w:start w:val="5"/>
      <w:numFmt w:val="decimal"/>
      <w:lvlText w:val="%1"/>
      <w:lvlJc w:val="left"/>
      <w:pPr>
        <w:ind w:left="420" w:hanging="420"/>
      </w:pPr>
      <w:rPr>
        <w:rFonts w:hint="default"/>
      </w:rPr>
    </w:lvl>
    <w:lvl w:ilvl="1">
      <w:start w:val="2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9"/>
  </w:num>
  <w:num w:numId="2">
    <w:abstractNumId w:val="31"/>
  </w:num>
  <w:num w:numId="3">
    <w:abstractNumId w:val="15"/>
  </w:num>
  <w:num w:numId="4">
    <w:abstractNumId w:val="18"/>
  </w:num>
  <w:num w:numId="5">
    <w:abstractNumId w:val="25"/>
  </w:num>
  <w:num w:numId="6">
    <w:abstractNumId w:val="27"/>
  </w:num>
  <w:num w:numId="7">
    <w:abstractNumId w:val="10"/>
  </w:num>
  <w:num w:numId="8">
    <w:abstractNumId w:val="16"/>
  </w:num>
  <w:num w:numId="9">
    <w:abstractNumId w:val="21"/>
  </w:num>
  <w:num w:numId="10">
    <w:abstractNumId w:val="6"/>
  </w:num>
  <w:num w:numId="11">
    <w:abstractNumId w:val="13"/>
  </w:num>
  <w:num w:numId="12">
    <w:abstractNumId w:val="0"/>
  </w:num>
  <w:num w:numId="13">
    <w:abstractNumId w:val="19"/>
  </w:num>
  <w:num w:numId="14">
    <w:abstractNumId w:val="14"/>
  </w:num>
  <w:num w:numId="15">
    <w:abstractNumId w:val="12"/>
  </w:num>
  <w:num w:numId="16">
    <w:abstractNumId w:val="9"/>
  </w:num>
  <w:num w:numId="17">
    <w:abstractNumId w:val="1"/>
  </w:num>
  <w:num w:numId="18">
    <w:abstractNumId w:val="5"/>
  </w:num>
  <w:num w:numId="19">
    <w:abstractNumId w:val="17"/>
  </w:num>
  <w:num w:numId="20">
    <w:abstractNumId w:val="7"/>
  </w:num>
  <w:num w:numId="21">
    <w:abstractNumId w:val="11"/>
  </w:num>
  <w:num w:numId="22">
    <w:abstractNumId w:val="22"/>
  </w:num>
  <w:num w:numId="23">
    <w:abstractNumId w:val="23"/>
  </w:num>
  <w:num w:numId="24">
    <w:abstractNumId w:val="24"/>
  </w:num>
  <w:num w:numId="25">
    <w:abstractNumId w:val="3"/>
  </w:num>
  <w:num w:numId="26">
    <w:abstractNumId w:val="8"/>
  </w:num>
  <w:num w:numId="27">
    <w:abstractNumId w:val="4"/>
  </w:num>
  <w:num w:numId="28">
    <w:abstractNumId w:val="32"/>
  </w:num>
  <w:num w:numId="29">
    <w:abstractNumId w:val="2"/>
  </w:num>
  <w:num w:numId="30">
    <w:abstractNumId w:val="20"/>
  </w:num>
  <w:num w:numId="31">
    <w:abstractNumId w:val="26"/>
  </w:num>
  <w:num w:numId="32">
    <w:abstractNumId w:val="28"/>
  </w:num>
  <w:num w:numId="33">
    <w:abstractNumId w:val="30"/>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485"/>
    <w:rsid w:val="00000F97"/>
    <w:rsid w:val="00002BBA"/>
    <w:rsid w:val="000065B7"/>
    <w:rsid w:val="00010719"/>
    <w:rsid w:val="00013C2B"/>
    <w:rsid w:val="00014722"/>
    <w:rsid w:val="00015C33"/>
    <w:rsid w:val="00020969"/>
    <w:rsid w:val="000268ED"/>
    <w:rsid w:val="000411C5"/>
    <w:rsid w:val="00042502"/>
    <w:rsid w:val="00043153"/>
    <w:rsid w:val="000566F6"/>
    <w:rsid w:val="0006089B"/>
    <w:rsid w:val="0007153A"/>
    <w:rsid w:val="00076BAC"/>
    <w:rsid w:val="000771E5"/>
    <w:rsid w:val="00081AD6"/>
    <w:rsid w:val="00083112"/>
    <w:rsid w:val="0008651B"/>
    <w:rsid w:val="00090276"/>
    <w:rsid w:val="000906B5"/>
    <w:rsid w:val="00090CE3"/>
    <w:rsid w:val="00090FBE"/>
    <w:rsid w:val="00091AE4"/>
    <w:rsid w:val="000A3715"/>
    <w:rsid w:val="000A3FB6"/>
    <w:rsid w:val="000A753F"/>
    <w:rsid w:val="000A7E1D"/>
    <w:rsid w:val="000C0C71"/>
    <w:rsid w:val="000C5FF3"/>
    <w:rsid w:val="000C7B24"/>
    <w:rsid w:val="000C7F49"/>
    <w:rsid w:val="000D127D"/>
    <w:rsid w:val="000D1EF8"/>
    <w:rsid w:val="000E0926"/>
    <w:rsid w:val="000E579C"/>
    <w:rsid w:val="000F0771"/>
    <w:rsid w:val="000F0CA4"/>
    <w:rsid w:val="001073A5"/>
    <w:rsid w:val="0011109D"/>
    <w:rsid w:val="00111AC7"/>
    <w:rsid w:val="001130FE"/>
    <w:rsid w:val="00115391"/>
    <w:rsid w:val="00116B3E"/>
    <w:rsid w:val="001272D9"/>
    <w:rsid w:val="0013798B"/>
    <w:rsid w:val="00140CAD"/>
    <w:rsid w:val="00141536"/>
    <w:rsid w:val="00142E6D"/>
    <w:rsid w:val="00146EEB"/>
    <w:rsid w:val="00147508"/>
    <w:rsid w:val="001555C3"/>
    <w:rsid w:val="00161556"/>
    <w:rsid w:val="0016164A"/>
    <w:rsid w:val="00171A08"/>
    <w:rsid w:val="001723FE"/>
    <w:rsid w:val="00174161"/>
    <w:rsid w:val="001777D6"/>
    <w:rsid w:val="0018053E"/>
    <w:rsid w:val="00180F98"/>
    <w:rsid w:val="00185FEC"/>
    <w:rsid w:val="0019094E"/>
    <w:rsid w:val="0019186C"/>
    <w:rsid w:val="00191FEE"/>
    <w:rsid w:val="001920D4"/>
    <w:rsid w:val="00192209"/>
    <w:rsid w:val="001969CD"/>
    <w:rsid w:val="001A3D6D"/>
    <w:rsid w:val="001A6BE2"/>
    <w:rsid w:val="001C3C20"/>
    <w:rsid w:val="001C59B7"/>
    <w:rsid w:val="001D1881"/>
    <w:rsid w:val="001D28BE"/>
    <w:rsid w:val="001D2E4A"/>
    <w:rsid w:val="001D5960"/>
    <w:rsid w:val="001E6DD3"/>
    <w:rsid w:val="001F6A0C"/>
    <w:rsid w:val="00202EED"/>
    <w:rsid w:val="00203ECA"/>
    <w:rsid w:val="002054DF"/>
    <w:rsid w:val="0020650A"/>
    <w:rsid w:val="002144CD"/>
    <w:rsid w:val="00215981"/>
    <w:rsid w:val="00222C78"/>
    <w:rsid w:val="002313AC"/>
    <w:rsid w:val="00235BFA"/>
    <w:rsid w:val="002376C9"/>
    <w:rsid w:val="00237705"/>
    <w:rsid w:val="00250FF1"/>
    <w:rsid w:val="00251339"/>
    <w:rsid w:val="00251AF1"/>
    <w:rsid w:val="00265036"/>
    <w:rsid w:val="00270403"/>
    <w:rsid w:val="002753DE"/>
    <w:rsid w:val="002772A3"/>
    <w:rsid w:val="002932C4"/>
    <w:rsid w:val="0029745E"/>
    <w:rsid w:val="002A1E57"/>
    <w:rsid w:val="002B221F"/>
    <w:rsid w:val="002B439D"/>
    <w:rsid w:val="002D20B6"/>
    <w:rsid w:val="002E1338"/>
    <w:rsid w:val="002E4C01"/>
    <w:rsid w:val="002E6ECE"/>
    <w:rsid w:val="002F4007"/>
    <w:rsid w:val="0030010D"/>
    <w:rsid w:val="00304838"/>
    <w:rsid w:val="003108B5"/>
    <w:rsid w:val="003213C1"/>
    <w:rsid w:val="00323F40"/>
    <w:rsid w:val="003243F0"/>
    <w:rsid w:val="0032494B"/>
    <w:rsid w:val="00327B22"/>
    <w:rsid w:val="00345267"/>
    <w:rsid w:val="00345277"/>
    <w:rsid w:val="00352553"/>
    <w:rsid w:val="003563CA"/>
    <w:rsid w:val="003609FC"/>
    <w:rsid w:val="00360CAD"/>
    <w:rsid w:val="003614BD"/>
    <w:rsid w:val="00361909"/>
    <w:rsid w:val="003645B5"/>
    <w:rsid w:val="00364C38"/>
    <w:rsid w:val="00367B9E"/>
    <w:rsid w:val="00373423"/>
    <w:rsid w:val="00373ED0"/>
    <w:rsid w:val="00375D48"/>
    <w:rsid w:val="0037769A"/>
    <w:rsid w:val="00380001"/>
    <w:rsid w:val="00383CB4"/>
    <w:rsid w:val="00391B89"/>
    <w:rsid w:val="0039770B"/>
    <w:rsid w:val="003A2904"/>
    <w:rsid w:val="003A44BD"/>
    <w:rsid w:val="003A511E"/>
    <w:rsid w:val="003B7F7E"/>
    <w:rsid w:val="003C08C8"/>
    <w:rsid w:val="003C6E00"/>
    <w:rsid w:val="003D305B"/>
    <w:rsid w:val="003D3B27"/>
    <w:rsid w:val="003D4E35"/>
    <w:rsid w:val="003E125A"/>
    <w:rsid w:val="003E64AB"/>
    <w:rsid w:val="003E64D5"/>
    <w:rsid w:val="003F07C9"/>
    <w:rsid w:val="003F44CF"/>
    <w:rsid w:val="003F5CF2"/>
    <w:rsid w:val="003F6771"/>
    <w:rsid w:val="004022C3"/>
    <w:rsid w:val="0040230C"/>
    <w:rsid w:val="0040301C"/>
    <w:rsid w:val="00410D14"/>
    <w:rsid w:val="00414931"/>
    <w:rsid w:val="00420D76"/>
    <w:rsid w:val="0042648C"/>
    <w:rsid w:val="004420DD"/>
    <w:rsid w:val="0044293C"/>
    <w:rsid w:val="00444451"/>
    <w:rsid w:val="004475D0"/>
    <w:rsid w:val="004514B2"/>
    <w:rsid w:val="00452AA9"/>
    <w:rsid w:val="00464476"/>
    <w:rsid w:val="00477464"/>
    <w:rsid w:val="004815DE"/>
    <w:rsid w:val="00481FF8"/>
    <w:rsid w:val="00485DF3"/>
    <w:rsid w:val="00486EA5"/>
    <w:rsid w:val="00487C5A"/>
    <w:rsid w:val="00495E28"/>
    <w:rsid w:val="004A49E4"/>
    <w:rsid w:val="004A4EE7"/>
    <w:rsid w:val="004B6DFC"/>
    <w:rsid w:val="004C2B3C"/>
    <w:rsid w:val="004C68EF"/>
    <w:rsid w:val="004D3D9E"/>
    <w:rsid w:val="004E41F2"/>
    <w:rsid w:val="004E62AC"/>
    <w:rsid w:val="004E742A"/>
    <w:rsid w:val="004E7EE5"/>
    <w:rsid w:val="004F0A8E"/>
    <w:rsid w:val="004F4F6F"/>
    <w:rsid w:val="004F555D"/>
    <w:rsid w:val="00501AB6"/>
    <w:rsid w:val="005030CB"/>
    <w:rsid w:val="00505A71"/>
    <w:rsid w:val="00523E96"/>
    <w:rsid w:val="005243C6"/>
    <w:rsid w:val="00526671"/>
    <w:rsid w:val="005342E3"/>
    <w:rsid w:val="0053715C"/>
    <w:rsid w:val="00541BE9"/>
    <w:rsid w:val="0054331F"/>
    <w:rsid w:val="00547A34"/>
    <w:rsid w:val="00550390"/>
    <w:rsid w:val="0055731D"/>
    <w:rsid w:val="00557DE9"/>
    <w:rsid w:val="00561CFE"/>
    <w:rsid w:val="00562D9B"/>
    <w:rsid w:val="00563ADD"/>
    <w:rsid w:val="005642D9"/>
    <w:rsid w:val="00573C8C"/>
    <w:rsid w:val="00575A53"/>
    <w:rsid w:val="00585A19"/>
    <w:rsid w:val="00587CAA"/>
    <w:rsid w:val="00587E88"/>
    <w:rsid w:val="00593C0D"/>
    <w:rsid w:val="005A424C"/>
    <w:rsid w:val="005A4793"/>
    <w:rsid w:val="005A4A6E"/>
    <w:rsid w:val="005A7ED8"/>
    <w:rsid w:val="005B1D6F"/>
    <w:rsid w:val="005B2341"/>
    <w:rsid w:val="005B7BE4"/>
    <w:rsid w:val="005C10DE"/>
    <w:rsid w:val="005C20A2"/>
    <w:rsid w:val="005C488B"/>
    <w:rsid w:val="005C496E"/>
    <w:rsid w:val="005C6635"/>
    <w:rsid w:val="005C7D53"/>
    <w:rsid w:val="005D3407"/>
    <w:rsid w:val="005D340A"/>
    <w:rsid w:val="005D4C49"/>
    <w:rsid w:val="005D7382"/>
    <w:rsid w:val="005E08F7"/>
    <w:rsid w:val="005E4CEE"/>
    <w:rsid w:val="005E7472"/>
    <w:rsid w:val="005F031C"/>
    <w:rsid w:val="005F0464"/>
    <w:rsid w:val="005F5F2B"/>
    <w:rsid w:val="00607486"/>
    <w:rsid w:val="00610B64"/>
    <w:rsid w:val="00613A4C"/>
    <w:rsid w:val="00614EE7"/>
    <w:rsid w:val="0061706C"/>
    <w:rsid w:val="006223E1"/>
    <w:rsid w:val="006226E1"/>
    <w:rsid w:val="00622C79"/>
    <w:rsid w:val="00626F72"/>
    <w:rsid w:val="00630817"/>
    <w:rsid w:val="00632A26"/>
    <w:rsid w:val="00633AAC"/>
    <w:rsid w:val="006351E4"/>
    <w:rsid w:val="00636F30"/>
    <w:rsid w:val="00637C0E"/>
    <w:rsid w:val="00637DE3"/>
    <w:rsid w:val="006410D9"/>
    <w:rsid w:val="00642452"/>
    <w:rsid w:val="006424F5"/>
    <w:rsid w:val="00645A38"/>
    <w:rsid w:val="006464AF"/>
    <w:rsid w:val="00652E83"/>
    <w:rsid w:val="00654932"/>
    <w:rsid w:val="006666FD"/>
    <w:rsid w:val="006724E2"/>
    <w:rsid w:val="00676DD7"/>
    <w:rsid w:val="00682BF3"/>
    <w:rsid w:val="006936A8"/>
    <w:rsid w:val="00695D2E"/>
    <w:rsid w:val="00696A3A"/>
    <w:rsid w:val="006A24AE"/>
    <w:rsid w:val="006A2EF0"/>
    <w:rsid w:val="006B25D1"/>
    <w:rsid w:val="006B32B4"/>
    <w:rsid w:val="006B7D1B"/>
    <w:rsid w:val="006C1E7C"/>
    <w:rsid w:val="006C28D9"/>
    <w:rsid w:val="006C35F9"/>
    <w:rsid w:val="006D2315"/>
    <w:rsid w:val="006D4ABB"/>
    <w:rsid w:val="006D4BB7"/>
    <w:rsid w:val="006E270B"/>
    <w:rsid w:val="006F71FB"/>
    <w:rsid w:val="00703D71"/>
    <w:rsid w:val="007076A0"/>
    <w:rsid w:val="0071217F"/>
    <w:rsid w:val="0071534D"/>
    <w:rsid w:val="00722CF3"/>
    <w:rsid w:val="007239CC"/>
    <w:rsid w:val="00725DE2"/>
    <w:rsid w:val="00727586"/>
    <w:rsid w:val="00727610"/>
    <w:rsid w:val="00727C8B"/>
    <w:rsid w:val="00733131"/>
    <w:rsid w:val="007362B6"/>
    <w:rsid w:val="00737FF4"/>
    <w:rsid w:val="00741D1B"/>
    <w:rsid w:val="00745656"/>
    <w:rsid w:val="007527C1"/>
    <w:rsid w:val="007606EE"/>
    <w:rsid w:val="00766B9E"/>
    <w:rsid w:val="00767C49"/>
    <w:rsid w:val="007958CE"/>
    <w:rsid w:val="007A263F"/>
    <w:rsid w:val="007A4277"/>
    <w:rsid w:val="007A6818"/>
    <w:rsid w:val="007B3307"/>
    <w:rsid w:val="007B3CDD"/>
    <w:rsid w:val="007B79EE"/>
    <w:rsid w:val="007C13F7"/>
    <w:rsid w:val="007C22DC"/>
    <w:rsid w:val="007C29D5"/>
    <w:rsid w:val="007C708D"/>
    <w:rsid w:val="007D1107"/>
    <w:rsid w:val="007D2B4D"/>
    <w:rsid w:val="007D7CF2"/>
    <w:rsid w:val="007D7E7C"/>
    <w:rsid w:val="007E4170"/>
    <w:rsid w:val="007E4EC1"/>
    <w:rsid w:val="007F1A90"/>
    <w:rsid w:val="00805340"/>
    <w:rsid w:val="0080724F"/>
    <w:rsid w:val="008101B2"/>
    <w:rsid w:val="008131D8"/>
    <w:rsid w:val="00816B0A"/>
    <w:rsid w:val="0082462C"/>
    <w:rsid w:val="00824A22"/>
    <w:rsid w:val="0082613C"/>
    <w:rsid w:val="00826FA9"/>
    <w:rsid w:val="008314BF"/>
    <w:rsid w:val="00834C1A"/>
    <w:rsid w:val="008353C8"/>
    <w:rsid w:val="00840ECE"/>
    <w:rsid w:val="00841A9B"/>
    <w:rsid w:val="00842A72"/>
    <w:rsid w:val="0084611E"/>
    <w:rsid w:val="00857022"/>
    <w:rsid w:val="008611A2"/>
    <w:rsid w:val="00861918"/>
    <w:rsid w:val="008628F3"/>
    <w:rsid w:val="008634C6"/>
    <w:rsid w:val="00864DE2"/>
    <w:rsid w:val="00867251"/>
    <w:rsid w:val="008721E6"/>
    <w:rsid w:val="00872591"/>
    <w:rsid w:val="0087606C"/>
    <w:rsid w:val="00887D5E"/>
    <w:rsid w:val="00893F9E"/>
    <w:rsid w:val="00896086"/>
    <w:rsid w:val="008B61B2"/>
    <w:rsid w:val="008B7496"/>
    <w:rsid w:val="008C14B6"/>
    <w:rsid w:val="008C190D"/>
    <w:rsid w:val="008C60E2"/>
    <w:rsid w:val="008D6349"/>
    <w:rsid w:val="008D7142"/>
    <w:rsid w:val="008E48EC"/>
    <w:rsid w:val="008E7819"/>
    <w:rsid w:val="008F0266"/>
    <w:rsid w:val="008F4F86"/>
    <w:rsid w:val="0090073B"/>
    <w:rsid w:val="00901349"/>
    <w:rsid w:val="00903906"/>
    <w:rsid w:val="009174A9"/>
    <w:rsid w:val="009225E1"/>
    <w:rsid w:val="00932ED0"/>
    <w:rsid w:val="00934D1C"/>
    <w:rsid w:val="00940F09"/>
    <w:rsid w:val="00944158"/>
    <w:rsid w:val="00952C6A"/>
    <w:rsid w:val="00955121"/>
    <w:rsid w:val="009556A4"/>
    <w:rsid w:val="009568E5"/>
    <w:rsid w:val="00964C94"/>
    <w:rsid w:val="0097250D"/>
    <w:rsid w:val="00985A58"/>
    <w:rsid w:val="009933BB"/>
    <w:rsid w:val="00993C66"/>
    <w:rsid w:val="009958E0"/>
    <w:rsid w:val="00996751"/>
    <w:rsid w:val="009A1FA1"/>
    <w:rsid w:val="009A363E"/>
    <w:rsid w:val="009A4843"/>
    <w:rsid w:val="009A4B51"/>
    <w:rsid w:val="009B31B4"/>
    <w:rsid w:val="009B5871"/>
    <w:rsid w:val="009B5E63"/>
    <w:rsid w:val="009B7FB5"/>
    <w:rsid w:val="009C3144"/>
    <w:rsid w:val="009D42AF"/>
    <w:rsid w:val="009E2D3C"/>
    <w:rsid w:val="009E7068"/>
    <w:rsid w:val="009F1114"/>
    <w:rsid w:val="009F2EDC"/>
    <w:rsid w:val="009F4379"/>
    <w:rsid w:val="00A133D9"/>
    <w:rsid w:val="00A14195"/>
    <w:rsid w:val="00A16E59"/>
    <w:rsid w:val="00A237EC"/>
    <w:rsid w:val="00A24AA8"/>
    <w:rsid w:val="00A3295B"/>
    <w:rsid w:val="00A35817"/>
    <w:rsid w:val="00A46A59"/>
    <w:rsid w:val="00A54CC1"/>
    <w:rsid w:val="00A55C96"/>
    <w:rsid w:val="00A6357A"/>
    <w:rsid w:val="00A66A4B"/>
    <w:rsid w:val="00A672FB"/>
    <w:rsid w:val="00A72665"/>
    <w:rsid w:val="00A73042"/>
    <w:rsid w:val="00A76B11"/>
    <w:rsid w:val="00A80C8D"/>
    <w:rsid w:val="00A8501A"/>
    <w:rsid w:val="00AA6B95"/>
    <w:rsid w:val="00AB129C"/>
    <w:rsid w:val="00AB527B"/>
    <w:rsid w:val="00AB799D"/>
    <w:rsid w:val="00AD3623"/>
    <w:rsid w:val="00AD4408"/>
    <w:rsid w:val="00AE3391"/>
    <w:rsid w:val="00AF16B0"/>
    <w:rsid w:val="00AF700C"/>
    <w:rsid w:val="00AF7F22"/>
    <w:rsid w:val="00B0168A"/>
    <w:rsid w:val="00B025BD"/>
    <w:rsid w:val="00B06003"/>
    <w:rsid w:val="00B143C3"/>
    <w:rsid w:val="00B2064D"/>
    <w:rsid w:val="00B242C0"/>
    <w:rsid w:val="00B33A73"/>
    <w:rsid w:val="00B33B83"/>
    <w:rsid w:val="00B366C7"/>
    <w:rsid w:val="00B41F43"/>
    <w:rsid w:val="00B47432"/>
    <w:rsid w:val="00B508DE"/>
    <w:rsid w:val="00B52969"/>
    <w:rsid w:val="00B602C1"/>
    <w:rsid w:val="00B60D41"/>
    <w:rsid w:val="00B641FE"/>
    <w:rsid w:val="00B73E88"/>
    <w:rsid w:val="00B765F2"/>
    <w:rsid w:val="00B77A13"/>
    <w:rsid w:val="00B81C9B"/>
    <w:rsid w:val="00B85DC6"/>
    <w:rsid w:val="00B86E5B"/>
    <w:rsid w:val="00B93E0D"/>
    <w:rsid w:val="00B95F94"/>
    <w:rsid w:val="00B97280"/>
    <w:rsid w:val="00BA14B2"/>
    <w:rsid w:val="00BA544D"/>
    <w:rsid w:val="00BB40EE"/>
    <w:rsid w:val="00BD1145"/>
    <w:rsid w:val="00BD328A"/>
    <w:rsid w:val="00BD5D03"/>
    <w:rsid w:val="00BE28B4"/>
    <w:rsid w:val="00BE51C4"/>
    <w:rsid w:val="00BE74F2"/>
    <w:rsid w:val="00C00C2C"/>
    <w:rsid w:val="00C0709B"/>
    <w:rsid w:val="00C07812"/>
    <w:rsid w:val="00C10935"/>
    <w:rsid w:val="00C122BD"/>
    <w:rsid w:val="00C21D42"/>
    <w:rsid w:val="00C225FE"/>
    <w:rsid w:val="00C25A7D"/>
    <w:rsid w:val="00C25FDC"/>
    <w:rsid w:val="00C319E8"/>
    <w:rsid w:val="00C41C21"/>
    <w:rsid w:val="00C41E29"/>
    <w:rsid w:val="00C43A5F"/>
    <w:rsid w:val="00C533EA"/>
    <w:rsid w:val="00C628B5"/>
    <w:rsid w:val="00C6361E"/>
    <w:rsid w:val="00C6460C"/>
    <w:rsid w:val="00C92CDC"/>
    <w:rsid w:val="00C96025"/>
    <w:rsid w:val="00CA1EE7"/>
    <w:rsid w:val="00CA71B9"/>
    <w:rsid w:val="00CB6F6F"/>
    <w:rsid w:val="00CC5FC4"/>
    <w:rsid w:val="00CC68A9"/>
    <w:rsid w:val="00CC7D27"/>
    <w:rsid w:val="00CD4D9C"/>
    <w:rsid w:val="00CE3AA7"/>
    <w:rsid w:val="00CE4044"/>
    <w:rsid w:val="00CE493F"/>
    <w:rsid w:val="00CE71DF"/>
    <w:rsid w:val="00CE7EAA"/>
    <w:rsid w:val="00CF3400"/>
    <w:rsid w:val="00CF66D8"/>
    <w:rsid w:val="00CF6E53"/>
    <w:rsid w:val="00D04799"/>
    <w:rsid w:val="00D24485"/>
    <w:rsid w:val="00D25E5B"/>
    <w:rsid w:val="00D30FC5"/>
    <w:rsid w:val="00D32BC4"/>
    <w:rsid w:val="00D40CB2"/>
    <w:rsid w:val="00D4594E"/>
    <w:rsid w:val="00D47ADE"/>
    <w:rsid w:val="00D47D59"/>
    <w:rsid w:val="00D50818"/>
    <w:rsid w:val="00D5156B"/>
    <w:rsid w:val="00D54EB3"/>
    <w:rsid w:val="00D579B0"/>
    <w:rsid w:val="00D57B7F"/>
    <w:rsid w:val="00D60CA4"/>
    <w:rsid w:val="00D70DBD"/>
    <w:rsid w:val="00D71013"/>
    <w:rsid w:val="00D76B9A"/>
    <w:rsid w:val="00D8606A"/>
    <w:rsid w:val="00DA0151"/>
    <w:rsid w:val="00DA0345"/>
    <w:rsid w:val="00DA7511"/>
    <w:rsid w:val="00DC1BE5"/>
    <w:rsid w:val="00DD1E83"/>
    <w:rsid w:val="00DD3723"/>
    <w:rsid w:val="00DD4856"/>
    <w:rsid w:val="00DD5EAE"/>
    <w:rsid w:val="00DE0247"/>
    <w:rsid w:val="00DF0C97"/>
    <w:rsid w:val="00DF5049"/>
    <w:rsid w:val="00DF532F"/>
    <w:rsid w:val="00DF6808"/>
    <w:rsid w:val="00DF74FF"/>
    <w:rsid w:val="00E00A50"/>
    <w:rsid w:val="00E02B40"/>
    <w:rsid w:val="00E055C7"/>
    <w:rsid w:val="00E20A99"/>
    <w:rsid w:val="00E229D5"/>
    <w:rsid w:val="00E24D4F"/>
    <w:rsid w:val="00E31583"/>
    <w:rsid w:val="00E33C91"/>
    <w:rsid w:val="00E4088F"/>
    <w:rsid w:val="00E41E94"/>
    <w:rsid w:val="00E4240A"/>
    <w:rsid w:val="00E466CE"/>
    <w:rsid w:val="00E503E5"/>
    <w:rsid w:val="00E514F2"/>
    <w:rsid w:val="00E53391"/>
    <w:rsid w:val="00E5676B"/>
    <w:rsid w:val="00E634E4"/>
    <w:rsid w:val="00E70784"/>
    <w:rsid w:val="00E728C7"/>
    <w:rsid w:val="00E7321B"/>
    <w:rsid w:val="00E742BB"/>
    <w:rsid w:val="00E77282"/>
    <w:rsid w:val="00E81C3C"/>
    <w:rsid w:val="00E8233F"/>
    <w:rsid w:val="00E84AB9"/>
    <w:rsid w:val="00E84D7C"/>
    <w:rsid w:val="00E84DF6"/>
    <w:rsid w:val="00E84F8E"/>
    <w:rsid w:val="00E9741B"/>
    <w:rsid w:val="00EA1497"/>
    <w:rsid w:val="00EA2656"/>
    <w:rsid w:val="00EA3C22"/>
    <w:rsid w:val="00EA6189"/>
    <w:rsid w:val="00EB0E48"/>
    <w:rsid w:val="00EE04E2"/>
    <w:rsid w:val="00EE060D"/>
    <w:rsid w:val="00EE0770"/>
    <w:rsid w:val="00EE5B04"/>
    <w:rsid w:val="00EF4D0A"/>
    <w:rsid w:val="00EF665F"/>
    <w:rsid w:val="00EF6B78"/>
    <w:rsid w:val="00EF779C"/>
    <w:rsid w:val="00F0221F"/>
    <w:rsid w:val="00F10103"/>
    <w:rsid w:val="00F10F17"/>
    <w:rsid w:val="00F12532"/>
    <w:rsid w:val="00F15EAD"/>
    <w:rsid w:val="00F175A3"/>
    <w:rsid w:val="00F247CE"/>
    <w:rsid w:val="00F24980"/>
    <w:rsid w:val="00F26D80"/>
    <w:rsid w:val="00F34897"/>
    <w:rsid w:val="00F40FBC"/>
    <w:rsid w:val="00F411A1"/>
    <w:rsid w:val="00F421EC"/>
    <w:rsid w:val="00F475D0"/>
    <w:rsid w:val="00F54BAA"/>
    <w:rsid w:val="00F606EF"/>
    <w:rsid w:val="00F64CF4"/>
    <w:rsid w:val="00F7063B"/>
    <w:rsid w:val="00F76C00"/>
    <w:rsid w:val="00F77214"/>
    <w:rsid w:val="00F82329"/>
    <w:rsid w:val="00F865D8"/>
    <w:rsid w:val="00F90405"/>
    <w:rsid w:val="00F968A9"/>
    <w:rsid w:val="00F968F3"/>
    <w:rsid w:val="00F97A59"/>
    <w:rsid w:val="00FA2343"/>
    <w:rsid w:val="00FA6020"/>
    <w:rsid w:val="00FA6E8E"/>
    <w:rsid w:val="00FA7F3B"/>
    <w:rsid w:val="00FB407D"/>
    <w:rsid w:val="00FB72BE"/>
    <w:rsid w:val="00FC541F"/>
    <w:rsid w:val="00FC55B9"/>
    <w:rsid w:val="00FD13A8"/>
    <w:rsid w:val="00FD6C68"/>
    <w:rsid w:val="00FD7A74"/>
    <w:rsid w:val="00FF6345"/>
    <w:rsid w:val="00FF7D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5:docId w15:val="{E40DD064-6F3A-4772-BCCB-0AE2E27B3C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485"/>
    <w:rPr>
      <w:rFonts w:ascii="Arial" w:hAnsi="Arial"/>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2502"/>
    <w:pPr>
      <w:tabs>
        <w:tab w:val="center" w:pos="4153"/>
        <w:tab w:val="right" w:pos="8306"/>
      </w:tabs>
    </w:pPr>
  </w:style>
  <w:style w:type="paragraph" w:styleId="Footer">
    <w:name w:val="footer"/>
    <w:basedOn w:val="Normal"/>
    <w:rsid w:val="00042502"/>
    <w:pPr>
      <w:tabs>
        <w:tab w:val="center" w:pos="4153"/>
        <w:tab w:val="right" w:pos="8306"/>
      </w:tabs>
    </w:pPr>
  </w:style>
  <w:style w:type="table" w:styleId="TableGrid">
    <w:name w:val="Table Grid"/>
    <w:basedOn w:val="TableNormal"/>
    <w:rsid w:val="002E6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eldText">
    <w:name w:val="Field Text"/>
    <w:basedOn w:val="Normal"/>
    <w:rsid w:val="00A133D9"/>
    <w:pPr>
      <w:spacing w:before="60" w:after="60"/>
    </w:pPr>
    <w:rPr>
      <w:sz w:val="19"/>
      <w:szCs w:val="20"/>
      <w:lang w:val="en-US" w:eastAsia="en-US"/>
    </w:rPr>
  </w:style>
  <w:style w:type="character" w:styleId="PageNumber">
    <w:name w:val="page number"/>
    <w:basedOn w:val="DefaultParagraphFont"/>
    <w:rsid w:val="00AB129C"/>
  </w:style>
  <w:style w:type="paragraph" w:customStyle="1" w:styleId="CharChar">
    <w:name w:val="Char Char"/>
    <w:basedOn w:val="Normal"/>
    <w:rsid w:val="0013798B"/>
    <w:pPr>
      <w:spacing w:after="120" w:line="240" w:lineRule="exact"/>
    </w:pPr>
    <w:rPr>
      <w:rFonts w:ascii="Verdana" w:hAnsi="Verdana"/>
      <w:sz w:val="20"/>
      <w:szCs w:val="20"/>
      <w:lang w:val="en-US" w:eastAsia="en-US"/>
    </w:rPr>
  </w:style>
  <w:style w:type="paragraph" w:styleId="ListParagraph">
    <w:name w:val="List Paragraph"/>
    <w:basedOn w:val="Normal"/>
    <w:uiPriority w:val="34"/>
    <w:qFormat/>
    <w:rsid w:val="003E64AB"/>
    <w:pPr>
      <w:ind w:left="720"/>
      <w:contextualSpacing/>
    </w:pPr>
  </w:style>
  <w:style w:type="paragraph" w:styleId="BalloonText">
    <w:name w:val="Balloon Text"/>
    <w:basedOn w:val="Normal"/>
    <w:link w:val="BalloonTextChar"/>
    <w:uiPriority w:val="99"/>
    <w:semiHidden/>
    <w:unhideWhenUsed/>
    <w:rsid w:val="00495E2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5E28"/>
    <w:rPr>
      <w:rFonts w:ascii="Segoe UI" w:hAnsi="Segoe UI" w:cs="Segoe UI"/>
      <w:sz w:val="18"/>
      <w:szCs w:val="18"/>
    </w:rPr>
  </w:style>
  <w:style w:type="character" w:styleId="Hyperlink">
    <w:name w:val="Hyperlink"/>
    <w:basedOn w:val="DefaultParagraphFont"/>
    <w:uiPriority w:val="99"/>
    <w:unhideWhenUsed/>
    <w:rsid w:val="00864DE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7559478">
      <w:bodyDiv w:val="1"/>
      <w:marLeft w:val="0"/>
      <w:marRight w:val="0"/>
      <w:marTop w:val="0"/>
      <w:marBottom w:val="0"/>
      <w:divBdr>
        <w:top w:val="none" w:sz="0" w:space="0" w:color="auto"/>
        <w:left w:val="none" w:sz="0" w:space="0" w:color="auto"/>
        <w:bottom w:val="none" w:sz="0" w:space="0" w:color="auto"/>
        <w:right w:val="none" w:sz="0" w:space="0" w:color="auto"/>
      </w:divBdr>
    </w:div>
    <w:div w:id="1155489721">
      <w:bodyDiv w:val="1"/>
      <w:marLeft w:val="0"/>
      <w:marRight w:val="0"/>
      <w:marTop w:val="0"/>
      <w:marBottom w:val="0"/>
      <w:divBdr>
        <w:top w:val="none" w:sz="0" w:space="0" w:color="auto"/>
        <w:left w:val="none" w:sz="0" w:space="0" w:color="auto"/>
        <w:bottom w:val="none" w:sz="0" w:space="0" w:color="auto"/>
        <w:right w:val="none" w:sz="0" w:space="0" w:color="auto"/>
      </w:divBdr>
    </w:div>
    <w:div w:id="1885562122">
      <w:bodyDiv w:val="1"/>
      <w:marLeft w:val="0"/>
      <w:marRight w:val="0"/>
      <w:marTop w:val="0"/>
      <w:marBottom w:val="0"/>
      <w:divBdr>
        <w:top w:val="none" w:sz="0" w:space="0" w:color="auto"/>
        <w:left w:val="none" w:sz="0" w:space="0" w:color="auto"/>
        <w:bottom w:val="none" w:sz="0" w:space="0" w:color="auto"/>
        <w:right w:val="none" w:sz="0" w:space="0" w:color="auto"/>
      </w:divBdr>
    </w:div>
    <w:div w:id="1930580142">
      <w:bodyDiv w:val="1"/>
      <w:marLeft w:val="0"/>
      <w:marRight w:val="0"/>
      <w:marTop w:val="0"/>
      <w:marBottom w:val="0"/>
      <w:divBdr>
        <w:top w:val="none" w:sz="0" w:space="0" w:color="auto"/>
        <w:left w:val="none" w:sz="0" w:space="0" w:color="auto"/>
        <w:bottom w:val="none" w:sz="0" w:space="0" w:color="auto"/>
        <w:right w:val="none" w:sz="0" w:space="0" w:color="auto"/>
      </w:divBdr>
    </w:div>
    <w:div w:id="1939022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orbay.gov.uk/children-and-families/services-and-support/iyss/young-persons-sexual-health/" TargetMode="External"/><Relationship Id="rId13" Type="http://schemas.openxmlformats.org/officeDocument/2006/relationships/package" Target="embeddings/Microsoft_Word_Document2.docx"/><Relationship Id="rId18" Type="http://schemas.openxmlformats.org/officeDocument/2006/relationships/oleObject" Target="embeddings/oleObject1.bin"/><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image" Target="media/image3.emf"/><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https://calmharm.co.uk/" TargetMode="External"/><Relationship Id="rId20" Type="http://schemas.openxmlformats.org/officeDocument/2006/relationships/package" Target="embeddings/Microsoft_PowerPoint_Presentation3.pptx"/><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kooth.com/" TargetMode="External"/><Relationship Id="rId23" Type="http://schemas.openxmlformats.org/officeDocument/2006/relationships/image" Target="media/image6.jpeg"/><Relationship Id="rId28"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image" Target="media/image4.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torbaysafeguarding.org.uk/workers/managing-allegations/" TargetMode="External"/><Relationship Id="rId14" Type="http://schemas.openxmlformats.org/officeDocument/2006/relationships/hyperlink" Target="https://www.childrenssociety.org.uk/what-we-do/resources-and-publications/the-good-childhood-report-2018" TargetMode="External"/><Relationship Id="rId22" Type="http://schemas.openxmlformats.org/officeDocument/2006/relationships/package" Target="embeddings/Microsoft_Word_Document4.docx"/><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9D8211-C60E-45D8-8C9F-059F69A11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17</Pages>
  <Words>7819</Words>
  <Characters>39105</Characters>
  <Application>Microsoft Office Word</Application>
  <DocSecurity>0</DocSecurity>
  <Lines>325</Lines>
  <Paragraphs>93</Paragraphs>
  <ScaleCrop>false</ScaleCrop>
  <HeadingPairs>
    <vt:vector size="2" baseType="variant">
      <vt:variant>
        <vt:lpstr>Title</vt:lpstr>
      </vt:variant>
      <vt:variant>
        <vt:i4>1</vt:i4>
      </vt:variant>
    </vt:vector>
  </HeadingPairs>
  <TitlesOfParts>
    <vt:vector size="1" baseType="lpstr">
      <vt:lpstr>OMDB Minutes</vt:lpstr>
    </vt:vector>
  </TitlesOfParts>
  <Company>National Probation Service</Company>
  <LinksUpToDate>false</LinksUpToDate>
  <CharactersWithSpaces>46831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OMDB Minutes</dc:title>
  <dc:creator>Administrator</dc:creator>
  <cp:lastModifiedBy>Saunders, Lucie</cp:lastModifiedBy>
  <cp:revision>4</cp:revision>
  <cp:lastPrinted>2018-12-20T09:40:00Z</cp:lastPrinted>
  <dcterms:created xsi:type="dcterms:W3CDTF">2019-07-10T12:25:00Z</dcterms:created>
  <dcterms:modified xsi:type="dcterms:W3CDTF">2019-07-11T15:14:00Z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-708188640</vt:i4>
  </property>
  <property fmtid="{D5CDD505-2E9C-101B-9397-08002B2CF9AE}" pid="3" name="_EmailSubject">
    <vt:lpwstr>UNCLASSIFIED: Torbay Safeguarding Children Board</vt:lpwstr>
  </property>
  <property fmtid="{D5CDD505-2E9C-101B-9397-08002B2CF9AE}" pid="4" name="_AuthorEmail">
    <vt:lpwstr>dscb@devon.gcsx.gov.uk</vt:lpwstr>
  </property>
  <property fmtid="{D5CDD505-2E9C-101B-9397-08002B2CF9AE}" pid="5" name="_AuthorEmailDisplayName">
    <vt:lpwstr>CYPS Devon Safeguarding Childrens Board Secure - Mailbox</vt:lpwstr>
  </property>
  <property fmtid="{D5CDD505-2E9C-101B-9397-08002B2CF9AE}" pid="6" name="_ReviewingToolsShownOnce">
    <vt:lpwstr/>
  </property>
</Properties>
</file>